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5D7CA" w14:textId="77777777" w:rsidR="00FA1003" w:rsidRPr="00AA7F70" w:rsidRDefault="0033178F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bookmarkStart w:id="0" w:name="_GoBack"/>
      <w:bookmarkEnd w:id="0"/>
      <w:r w:rsidRPr="0033178F">
        <w:rPr>
          <w:rFonts w:ascii="標楷體" w:eastAsia="標楷體" w:hAnsi="標楷體" w:cs="Arial"/>
          <w:b/>
          <w:sz w:val="32"/>
          <w:szCs w:val="32"/>
          <w:lang w:eastAsia="zh-TW"/>
        </w:rPr>
        <w:t>111</w:t>
      </w:r>
      <w:r w:rsidR="006B28BA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年度教師專業成長研習實施計畫-</w:t>
      </w:r>
      <w:r w:rsidR="00FA1003" w:rsidRPr="00AA7F70">
        <w:rPr>
          <w:rFonts w:ascii="標楷體" w:eastAsia="標楷體" w:hAnsi="標楷體" w:cs="Arial"/>
          <w:b/>
          <w:sz w:val="32"/>
          <w:szCs w:val="32"/>
          <w:lang w:eastAsia="zh-TW"/>
        </w:rPr>
        <w:t>夢的N次方</w:t>
      </w:r>
    </w:p>
    <w:p w14:paraId="0EA43342" w14:textId="77777777" w:rsidR="00715A08" w:rsidRPr="00BC0131" w:rsidRDefault="00FA1003" w:rsidP="00FA1003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  <w:lang w:eastAsia="zh-TW"/>
        </w:rPr>
      </w:pPr>
      <w:r w:rsidRPr="00AA7F70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素養工作坊</w:t>
      </w:r>
      <w:r w:rsidRPr="00CB5F48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-</w:t>
      </w:r>
      <w:r w:rsidR="00784131"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嘉義</w:t>
      </w:r>
      <w:r w:rsidRPr="00BC0131">
        <w:rPr>
          <w:rFonts w:ascii="標楷體" w:eastAsia="標楷體" w:hAnsi="標楷體" w:cs="Arial" w:hint="eastAsia"/>
          <w:b/>
          <w:sz w:val="32"/>
          <w:szCs w:val="32"/>
          <w:lang w:eastAsia="zh-TW"/>
        </w:rPr>
        <w:t>場</w:t>
      </w:r>
    </w:p>
    <w:p w14:paraId="4C4F1A68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緣起</w:t>
      </w:r>
    </w:p>
    <w:p w14:paraId="11B4E0CD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以「自發」、「互動」及「共好」為理念，落實十二年國民基本教育課程的理念與目標，夢的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次方在全國十個分區縣市擴大點燈號召更多教師投入，並結合在地亮點老師帶領教師實作共備，藉由教師自主增能與在地深耕，促進現場教師專業成長，落實學教翻轉的課堂實踐。</w:t>
      </w:r>
    </w:p>
    <w:p w14:paraId="6320C3DB" w14:textId="77777777" w:rsidR="00E71F69" w:rsidRPr="00E71F69" w:rsidRDefault="0040621C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/>
          <w:sz w:val="28"/>
          <w:szCs w:val="24"/>
          <w:lang w:eastAsia="zh-TW"/>
        </w:rPr>
        <w:t>11</w:t>
      </w:r>
      <w:r>
        <w:rPr>
          <w:rFonts w:ascii="標楷體" w:eastAsia="標楷體" w:hAnsi="標楷體" w:hint="eastAsia"/>
          <w:sz w:val="28"/>
          <w:szCs w:val="24"/>
          <w:lang w:eastAsia="zh-TW"/>
        </w:rPr>
        <w:t>1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年，夢的</w:t>
      </w:r>
      <w:r w:rsidR="00E71F69" w:rsidRPr="0040621C">
        <w:rPr>
          <w:rFonts w:ascii="標楷體" w:eastAsia="標楷體" w:hAnsi="標楷體"/>
          <w:sz w:val="28"/>
          <w:szCs w:val="24"/>
          <w:lang w:eastAsia="zh-TW"/>
        </w:rPr>
        <w:t>N</w:t>
      </w:r>
      <w:r w:rsidR="0093292F" w:rsidRPr="0040621C">
        <w:rPr>
          <w:rFonts w:ascii="標楷體" w:eastAsia="標楷體" w:hAnsi="標楷體" w:hint="eastAsia"/>
          <w:sz w:val="28"/>
          <w:szCs w:val="24"/>
          <w:lang w:eastAsia="zh-TW"/>
        </w:rPr>
        <w:t>次方的核心目標為「本質展</w:t>
      </w:r>
      <w:r w:rsidR="00E71F69" w:rsidRPr="0040621C">
        <w:rPr>
          <w:rFonts w:ascii="標楷體" w:eastAsia="標楷體" w:hAnsi="標楷體" w:hint="eastAsia"/>
          <w:sz w:val="28"/>
          <w:szCs w:val="24"/>
          <w:lang w:eastAsia="zh-TW"/>
        </w:rPr>
        <w:t>能」、「實踐分享」，透過持續性專業學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習歷程，進而不斷提升教師專業知能與多元化成長，共學與生活的結合，透過實踐力行而彰顯全人發展。「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Teachers get support</w:t>
      </w:r>
      <w:r w:rsidR="00E71F69" w:rsidRPr="00E71F69">
        <w:rPr>
          <w:rFonts w:ascii="標楷體" w:eastAsia="標楷體" w:hAnsi="標楷體" w:hint="eastAsia"/>
          <w:i/>
          <w:sz w:val="28"/>
          <w:szCs w:val="24"/>
          <w:lang w:eastAsia="zh-TW"/>
        </w:rPr>
        <w:t>，</w:t>
      </w:r>
      <w:r w:rsidR="00E71F69" w:rsidRPr="00E71F69">
        <w:rPr>
          <w:rFonts w:ascii="標楷體" w:eastAsia="標楷體" w:hAnsi="標楷體"/>
          <w:i/>
          <w:sz w:val="28"/>
          <w:szCs w:val="24"/>
          <w:lang w:eastAsia="zh-TW"/>
        </w:rPr>
        <w:t>Kids get hope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」是夢的</w:t>
      </w:r>
      <w:r w:rsidR="00E71F69" w:rsidRPr="00E71F69">
        <w:rPr>
          <w:rFonts w:ascii="標楷體" w:eastAsia="標楷體" w:hAnsi="標楷體"/>
          <w:sz w:val="28"/>
          <w:szCs w:val="24"/>
          <w:lang w:eastAsia="zh-TW"/>
        </w:rPr>
        <w:t>N</w:t>
      </w:r>
      <w:r w:rsidR="00E71F69" w:rsidRPr="00E71F69">
        <w:rPr>
          <w:rFonts w:ascii="標楷體" w:eastAsia="標楷體" w:hAnsi="標楷體" w:hint="eastAsia"/>
          <w:sz w:val="28"/>
          <w:szCs w:val="24"/>
          <w:lang w:eastAsia="zh-TW"/>
        </w:rPr>
        <w:t>次方的初衷，為了協助教學現場活化與在地深耕，希望透過教師專業支持，號召更多支持翻轉教學的基層熱血教師，共同為孩子努力惟有教師專業才能成就每一個孩子。</w:t>
      </w:r>
    </w:p>
    <w:p w14:paraId="7B0688EA" w14:textId="77777777" w:rsidR="00E71F69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茲以核心素養做為課程發展之主軸，以裨益各教育階段間的連貫以及各領域</w:t>
      </w:r>
      <w:r w:rsidRPr="00E71F69">
        <w:rPr>
          <w:rFonts w:ascii="標楷體" w:eastAsia="標楷體" w:hAnsi="標楷體"/>
          <w:sz w:val="28"/>
          <w:szCs w:val="24"/>
          <w:lang w:eastAsia="zh-TW"/>
        </w:rPr>
        <w:t>/</w:t>
      </w: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科目間的統整，深入偏鄉捲起更多教師自主學習社群的力量，啟動教師專業成長之轉輪，讓教師夢在每個有莘莘學子之處遍地開花，活化每一個教學現場，將學習的主權回歸學生，讓孩子的學習有了更多希望，讓教育現場充滿更多元創新的風貌，讓孩子的未來長出更多的可能。</w:t>
      </w:r>
    </w:p>
    <w:p w14:paraId="44BF697A" w14:textId="77777777" w:rsidR="00C86705" w:rsidRPr="00E71F69" w:rsidRDefault="00E71F69" w:rsidP="00E71F69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4"/>
          <w:lang w:eastAsia="zh-TW"/>
        </w:rPr>
      </w:pPr>
      <w:r w:rsidRPr="00E71F69">
        <w:rPr>
          <w:rFonts w:ascii="標楷體" w:eastAsia="標楷體" w:hAnsi="標楷體" w:hint="eastAsia"/>
          <w:sz w:val="28"/>
          <w:szCs w:val="24"/>
          <w:lang w:eastAsia="zh-TW"/>
        </w:rPr>
        <w:t>期望以此研習為基礎，構築教師互相扶持與經驗分享交流的平臺，喚起更多教師專業自主學習社群的力量，充分利用社會資源，精進課程設計、教學策略與學習評量，讓孩子的學習與未來創造出更多無限的可能。</w:t>
      </w:r>
    </w:p>
    <w:p w14:paraId="7E3E3985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t>計畫目標</w:t>
      </w:r>
    </w:p>
    <w:p w14:paraId="3431991B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一、透過有效教學策略與班級經營經驗分享，提供教師差異化教學方法與策略，以不斷提升自身專業知能與學生學習成效。</w:t>
      </w:r>
    </w:p>
    <w:p w14:paraId="6DCB68F6" w14:textId="77777777" w:rsidR="00F50940" w:rsidRPr="00484644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二、落實在地深耕理念與模式，累積教師共備實作經驗，發展區域性教學支持系統。</w:t>
      </w:r>
    </w:p>
    <w:p w14:paraId="2F86A280" w14:textId="5882CE3C" w:rsidR="005110B7" w:rsidRDefault="00F50940" w:rsidP="009E24A6">
      <w:pPr>
        <w:tabs>
          <w:tab w:val="left" w:pos="284"/>
          <w:tab w:val="left" w:pos="1276"/>
        </w:tabs>
        <w:spacing w:line="440" w:lineRule="exact"/>
        <w:ind w:leftChars="129" w:left="850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484644">
        <w:rPr>
          <w:rFonts w:ascii="標楷體" w:eastAsia="標楷體" w:hAnsi="標楷體" w:hint="eastAsia"/>
          <w:sz w:val="28"/>
          <w:szCs w:val="24"/>
          <w:lang w:eastAsia="zh-TW"/>
        </w:rPr>
        <w:t>三、藉由教師自主增能模式，促進教師自我覺知與動能，落實學教翻轉的課堂實踐。</w:t>
      </w:r>
    </w:p>
    <w:p w14:paraId="0AAC9012" w14:textId="7851C9B5" w:rsidR="00FF22F7" w:rsidRPr="00484644" w:rsidRDefault="005110B7" w:rsidP="005110B7">
      <w:pPr>
        <w:rPr>
          <w:rFonts w:ascii="標楷體" w:eastAsia="標楷體" w:hAnsi="標楷體"/>
          <w:sz w:val="28"/>
          <w:szCs w:val="24"/>
          <w:lang w:eastAsia="zh-TW"/>
        </w:rPr>
      </w:pPr>
      <w:r>
        <w:rPr>
          <w:rFonts w:ascii="標楷體" w:eastAsia="標楷體" w:hAnsi="標楷體"/>
          <w:sz w:val="28"/>
          <w:szCs w:val="24"/>
          <w:lang w:eastAsia="zh-TW"/>
        </w:rPr>
        <w:br w:type="page"/>
      </w:r>
    </w:p>
    <w:p w14:paraId="5B14C929" w14:textId="77777777" w:rsidR="006B28BA" w:rsidRPr="00484644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/>
          <w:b/>
          <w:sz w:val="28"/>
          <w:szCs w:val="24"/>
          <w:lang w:eastAsia="zh-TW"/>
        </w:rPr>
        <w:lastRenderedPageBreak/>
        <w:t>辦理單位</w:t>
      </w:r>
    </w:p>
    <w:p w14:paraId="477620BB" w14:textId="77777777" w:rsidR="006B28BA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一、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主辦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單位：教育部國民及學前教育署。</w:t>
      </w:r>
    </w:p>
    <w:p w14:paraId="19D282EC" w14:textId="77777777" w:rsidR="003A6F7F" w:rsidRPr="00484644" w:rsidRDefault="00F50940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1931B0" w:rsidRPr="00484644">
        <w:rPr>
          <w:rFonts w:ascii="標楷體" w:eastAsia="標楷體" w:hAnsi="標楷體" w:cs="Arial"/>
          <w:sz w:val="28"/>
          <w:szCs w:val="24"/>
          <w:lang w:eastAsia="zh-TW"/>
        </w:rPr>
        <w:t>承辦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單位：</w:t>
      </w:r>
      <w:r w:rsidR="00784131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縣政府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3BF55B2C" w14:textId="77777777" w:rsidR="00FF22F7" w:rsidRPr="00484644" w:rsidRDefault="00FF22F7" w:rsidP="009E24A6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三、協</w:t>
      </w:r>
      <w:r w:rsidR="006B28BA" w:rsidRPr="00484644">
        <w:rPr>
          <w:rFonts w:ascii="標楷體" w:eastAsia="標楷體" w:hAnsi="標楷體" w:cs="Arial"/>
          <w:sz w:val="28"/>
          <w:szCs w:val="24"/>
          <w:lang w:eastAsia="zh-TW"/>
        </w:rPr>
        <w:t>辦單位：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國立臺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中教育大學</w:t>
      </w:r>
      <w:r w:rsidR="00E71F69" w:rsidRPr="00484644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4EB76CBE" w14:textId="77777777" w:rsidR="00FF22F7" w:rsidRPr="00484644" w:rsidRDefault="00784131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四、承辦學校：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嘉義縣溪口鄉溪口國民小學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DD392FB" w14:textId="77777777" w:rsidR="008162E0" w:rsidRDefault="00FF22F7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五、協辦學校：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嘉義縣立</w:t>
      </w:r>
      <w:r w:rsidR="00F8216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永慶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高級中學、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嘉義縣梅山鄉梅北國民小學</w:t>
      </w:r>
      <w:r w:rsidR="008162E0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、</w:t>
      </w:r>
    </w:p>
    <w:p w14:paraId="68BA9ED8" w14:textId="77777777" w:rsidR="008162E0" w:rsidRDefault="008162E0" w:rsidP="00FF22F7">
      <w:pPr>
        <w:spacing w:line="440" w:lineRule="exact"/>
        <w:ind w:leftChars="129" w:left="284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嘉義縣中埔鄉中埔國民小學、嘉義縣太保市南新國民小學、</w:t>
      </w:r>
    </w:p>
    <w:p w14:paraId="5A6CA174" w14:textId="77777777" w:rsidR="00FF22F7" w:rsidRPr="00484644" w:rsidRDefault="008162E0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</w:t>
      </w:r>
      <w:r w:rsidR="00F8216C" w:rsidRPr="001020DE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嘉義縣梅山鄉大南國民小學</w:t>
      </w:r>
      <w:r w:rsidR="00FF22F7" w:rsidRPr="00484644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147AC8F1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研習時間</w:t>
      </w:r>
    </w:p>
    <w:p w14:paraId="457B8B4F" w14:textId="77777777" w:rsidR="006B28BA" w:rsidRPr="009E24A6" w:rsidRDefault="00E71F69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12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六</w:t>
      </w:r>
      <w:r w:rsidR="001931B0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上午9時起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至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年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月</w:t>
      </w:r>
      <w:r w:rsidR="00F8216C">
        <w:rPr>
          <w:rFonts w:ascii="標楷體" w:eastAsia="標楷體" w:hAnsi="標楷體" w:cs="Arial" w:hint="eastAsia"/>
          <w:sz w:val="28"/>
          <w:szCs w:val="24"/>
          <w:lang w:eastAsia="zh-TW"/>
        </w:rPr>
        <w:t>13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日(星期</w:t>
      </w:r>
      <w:r w:rsidR="008162E0">
        <w:rPr>
          <w:rFonts w:ascii="標楷體" w:eastAsia="標楷體" w:hAnsi="標楷體" w:cs="Arial" w:hint="eastAsia"/>
          <w:sz w:val="28"/>
          <w:szCs w:val="24"/>
          <w:lang w:eastAsia="zh-TW"/>
        </w:rPr>
        <w:t>日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)</w:t>
      </w:r>
      <w:r w:rsidR="00A251FE">
        <w:rPr>
          <w:rFonts w:ascii="標楷體" w:eastAsia="標楷體" w:hAnsi="標楷體" w:cs="Arial" w:hint="eastAsia"/>
          <w:sz w:val="28"/>
          <w:szCs w:val="24"/>
          <w:lang w:eastAsia="zh-TW"/>
        </w:rPr>
        <w:t>下午4時止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，計</w:t>
      </w:r>
      <w:r w:rsidR="00FF22F7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日</w:t>
      </w:r>
      <w:r w:rsidR="00F7038C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2F9C33A9" w14:textId="77777777" w:rsidR="00FF22F7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研習地點</w:t>
      </w:r>
    </w:p>
    <w:p w14:paraId="1676ABB2" w14:textId="77777777" w:rsidR="006B28BA" w:rsidRPr="009E24A6" w:rsidRDefault="00F8216C" w:rsidP="00FF22F7">
      <w:pPr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F8216C">
        <w:rPr>
          <w:rFonts w:ascii="標楷體" w:eastAsia="標楷體" w:hAnsi="標楷體" w:cs="Arial" w:hint="eastAsia"/>
          <w:sz w:val="28"/>
          <w:szCs w:val="24"/>
          <w:lang w:eastAsia="zh-TW"/>
        </w:rPr>
        <w:t>嘉義縣立永慶高級中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學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（地址：</w:t>
      </w:r>
      <w:r w:rsidRPr="00F8216C">
        <w:rPr>
          <w:rFonts w:ascii="標楷體" w:eastAsia="標楷體" w:hAnsi="標楷體" w:hint="eastAsia"/>
          <w:color w:val="1A1A1A"/>
          <w:sz w:val="28"/>
          <w:szCs w:val="28"/>
          <w:lang w:eastAsia="zh-TW"/>
        </w:rPr>
        <w:t>61248 嘉義縣太保市信義二路1號</w:t>
      </w:r>
      <w:r w:rsidR="00A9204F" w:rsidRPr="009E24A6"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6B28BA" w:rsidRPr="009E24A6">
        <w:rPr>
          <w:rFonts w:ascii="標楷體" w:eastAsia="標楷體" w:hAnsi="標楷體" w:cs="Arial"/>
          <w:sz w:val="28"/>
          <w:szCs w:val="24"/>
          <w:lang w:eastAsia="zh-TW"/>
        </w:rPr>
        <w:t>。</w:t>
      </w:r>
    </w:p>
    <w:p w14:paraId="61A58236" w14:textId="77777777" w:rsidR="006B28BA" w:rsidRPr="009E24A6" w:rsidRDefault="006B28B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E24A6">
        <w:rPr>
          <w:rFonts w:ascii="標楷體" w:eastAsia="標楷體" w:hAnsi="標楷體" w:cs="Arial"/>
          <w:b/>
          <w:sz w:val="28"/>
          <w:szCs w:val="24"/>
          <w:lang w:eastAsia="zh-TW"/>
        </w:rPr>
        <w:t>參加對象</w:t>
      </w:r>
      <w:r w:rsidR="00FF22F7" w:rsidRPr="009E24A6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及錄取人數</w:t>
      </w:r>
    </w:p>
    <w:p w14:paraId="25813473" w14:textId="77777777" w:rsidR="00062E3F" w:rsidRPr="009E24A6" w:rsidRDefault="00FF22F7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一、參加對象：以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、嘉義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市、</w:t>
      </w:r>
      <w:r w:rsidR="00555BAB">
        <w:rPr>
          <w:rFonts w:ascii="標楷體" w:eastAsia="標楷體" w:hAnsi="標楷體" w:cs="標楷體" w:hint="eastAsia"/>
          <w:sz w:val="28"/>
          <w:szCs w:val="24"/>
          <w:lang w:eastAsia="zh-TW"/>
        </w:rPr>
        <w:t>雲林</w:t>
      </w: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縣之正式教師、代理代課教師及師培生為主，其他縣市現職教師及代理代課教師歡迎報名參加。(各組研習人員以錄取名單為準，恕不接受臨時報名或旁聽)</w:t>
      </w:r>
    </w:p>
    <w:p w14:paraId="68C5E9A8" w14:textId="77777777" w:rsidR="008E65DD" w:rsidRDefault="008E65DD" w:rsidP="008E65DD">
      <w:pPr>
        <w:widowControl w:val="0"/>
        <w:autoSpaceDE w:val="0"/>
        <w:autoSpaceDN w:val="0"/>
        <w:adjustRightInd w:val="0"/>
        <w:snapToGrid w:val="0"/>
        <w:spacing w:line="440" w:lineRule="exact"/>
        <w:ind w:leftChars="129" w:left="780" w:hangingChars="177" w:hanging="496"/>
        <w:rPr>
          <w:rFonts w:ascii="標楷體" w:eastAsia="標楷體" w:hAnsi="標楷體" w:cs="標楷體"/>
          <w:sz w:val="28"/>
          <w:szCs w:val="24"/>
          <w:lang w:eastAsia="zh-TW"/>
        </w:rPr>
      </w:pPr>
      <w:r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二、研習課程分組及錄取人數表</w:t>
      </w:r>
    </w:p>
    <w:tbl>
      <w:tblPr>
        <w:tblStyle w:val="ae"/>
        <w:tblW w:w="0" w:type="auto"/>
        <w:tblInd w:w="780" w:type="dxa"/>
        <w:tblLook w:val="04A0" w:firstRow="1" w:lastRow="0" w:firstColumn="1" w:lastColumn="0" w:noHBand="0" w:noVBand="1"/>
      </w:tblPr>
      <w:tblGrid>
        <w:gridCol w:w="1058"/>
        <w:gridCol w:w="1843"/>
        <w:gridCol w:w="891"/>
        <w:gridCol w:w="1660"/>
        <w:gridCol w:w="868"/>
        <w:gridCol w:w="1684"/>
        <w:gridCol w:w="844"/>
      </w:tblGrid>
      <w:tr w:rsidR="009753E6" w:rsidRPr="0093292F" w14:paraId="4A42695B" w14:textId="77777777" w:rsidTr="00A76839">
        <w:tc>
          <w:tcPr>
            <w:tcW w:w="1058" w:type="dxa"/>
            <w:shd w:val="clear" w:color="auto" w:fill="D0CECE" w:themeFill="background2" w:themeFillShade="E6"/>
          </w:tcPr>
          <w:p w14:paraId="0BA1AF9F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階段</w:t>
            </w:r>
          </w:p>
        </w:tc>
        <w:tc>
          <w:tcPr>
            <w:tcW w:w="2734" w:type="dxa"/>
            <w:gridSpan w:val="2"/>
            <w:shd w:val="clear" w:color="auto" w:fill="D0CECE" w:themeFill="background2" w:themeFillShade="E6"/>
          </w:tcPr>
          <w:p w14:paraId="54DB1537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73C9D07E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</w:t>
            </w:r>
          </w:p>
        </w:tc>
        <w:tc>
          <w:tcPr>
            <w:tcW w:w="2528" w:type="dxa"/>
            <w:gridSpan w:val="2"/>
            <w:shd w:val="clear" w:color="auto" w:fill="D0CECE" w:themeFill="background2" w:themeFillShade="E6"/>
          </w:tcPr>
          <w:p w14:paraId="20507919" w14:textId="77777777" w:rsidR="009753E6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</w:t>
            </w:r>
          </w:p>
        </w:tc>
      </w:tr>
      <w:tr w:rsidR="005110B7" w:rsidRPr="0093292F" w14:paraId="0C015B6A" w14:textId="77777777" w:rsidTr="005110B7">
        <w:tc>
          <w:tcPr>
            <w:tcW w:w="1058" w:type="dxa"/>
            <w:vMerge w:val="restart"/>
            <w:vAlign w:val="center"/>
          </w:tcPr>
          <w:p w14:paraId="70D0A784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班別</w:t>
            </w:r>
          </w:p>
        </w:tc>
        <w:tc>
          <w:tcPr>
            <w:tcW w:w="1843" w:type="dxa"/>
          </w:tcPr>
          <w:p w14:paraId="0FB75C88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91" w:type="dxa"/>
          </w:tcPr>
          <w:p w14:paraId="08657E57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60" w:type="dxa"/>
          </w:tcPr>
          <w:p w14:paraId="38AC742C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68" w:type="dxa"/>
          </w:tcPr>
          <w:p w14:paraId="4AF1880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  <w:tc>
          <w:tcPr>
            <w:tcW w:w="1684" w:type="dxa"/>
          </w:tcPr>
          <w:p w14:paraId="2EFCA91F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844" w:type="dxa"/>
          </w:tcPr>
          <w:p w14:paraId="2DF0DAA9" w14:textId="77777777" w:rsidR="005110B7" w:rsidRPr="0093292F" w:rsidRDefault="005110B7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人數</w:t>
            </w:r>
          </w:p>
        </w:tc>
      </w:tr>
      <w:tr w:rsidR="005110B7" w:rsidRPr="0093292F" w14:paraId="289C8179" w14:textId="77777777" w:rsidTr="00A76839">
        <w:tc>
          <w:tcPr>
            <w:tcW w:w="1058" w:type="dxa"/>
            <w:vMerge/>
          </w:tcPr>
          <w:p w14:paraId="2B1CB91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07F4869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國小國語A</w:t>
            </w:r>
          </w:p>
        </w:tc>
        <w:tc>
          <w:tcPr>
            <w:tcW w:w="891" w:type="dxa"/>
          </w:tcPr>
          <w:p w14:paraId="4ADAFD6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E394A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868" w:type="dxa"/>
          </w:tcPr>
          <w:p w14:paraId="06F9DB5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3A5FCD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844" w:type="dxa"/>
          </w:tcPr>
          <w:p w14:paraId="08510E4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73ECF0E" w14:textId="77777777" w:rsidTr="00A76839">
        <w:tc>
          <w:tcPr>
            <w:tcW w:w="1058" w:type="dxa"/>
            <w:vMerge/>
          </w:tcPr>
          <w:p w14:paraId="171FB8B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36FE932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國小國語B</w:t>
            </w:r>
          </w:p>
        </w:tc>
        <w:tc>
          <w:tcPr>
            <w:tcW w:w="891" w:type="dxa"/>
          </w:tcPr>
          <w:p w14:paraId="5F5F57D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67B9C0CC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868" w:type="dxa"/>
          </w:tcPr>
          <w:p w14:paraId="5C264F5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4BD9DE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844" w:type="dxa"/>
          </w:tcPr>
          <w:p w14:paraId="395FB20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435E1D" w14:textId="77777777" w:rsidTr="00A76839">
        <w:tc>
          <w:tcPr>
            <w:tcW w:w="1058" w:type="dxa"/>
            <w:vMerge/>
          </w:tcPr>
          <w:p w14:paraId="2F9A0B40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43AE74C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國小國語MAPS</w:t>
            </w:r>
          </w:p>
        </w:tc>
        <w:tc>
          <w:tcPr>
            <w:tcW w:w="891" w:type="dxa"/>
          </w:tcPr>
          <w:p w14:paraId="16C40BE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7A08990A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868" w:type="dxa"/>
          </w:tcPr>
          <w:p w14:paraId="36E420D3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68CC12C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844" w:type="dxa"/>
          </w:tcPr>
          <w:p w14:paraId="77F9F54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5EDB0857" w14:textId="77777777" w:rsidTr="00A76839">
        <w:tc>
          <w:tcPr>
            <w:tcW w:w="1058" w:type="dxa"/>
            <w:vMerge/>
          </w:tcPr>
          <w:p w14:paraId="727E56B9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3D1EF6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國小數學A</w:t>
            </w:r>
          </w:p>
        </w:tc>
        <w:tc>
          <w:tcPr>
            <w:tcW w:w="891" w:type="dxa"/>
          </w:tcPr>
          <w:p w14:paraId="57D9B6A7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41111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868" w:type="dxa"/>
          </w:tcPr>
          <w:p w14:paraId="193972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4BF6EFD4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844" w:type="dxa"/>
          </w:tcPr>
          <w:p w14:paraId="5B5B766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C67AD9C" w14:textId="77777777" w:rsidTr="00A76839">
        <w:tc>
          <w:tcPr>
            <w:tcW w:w="1058" w:type="dxa"/>
          </w:tcPr>
          <w:p w14:paraId="13DBDC2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7499A93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國小數學B</w:t>
            </w:r>
          </w:p>
        </w:tc>
        <w:tc>
          <w:tcPr>
            <w:tcW w:w="891" w:type="dxa"/>
          </w:tcPr>
          <w:p w14:paraId="45FEB10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6D9220B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868" w:type="dxa"/>
          </w:tcPr>
          <w:p w14:paraId="62FBE00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73CF4DAD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閱讀Song讀</w:t>
            </w:r>
          </w:p>
        </w:tc>
        <w:tc>
          <w:tcPr>
            <w:tcW w:w="844" w:type="dxa"/>
          </w:tcPr>
          <w:p w14:paraId="72E3E8D2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4B35E4CF" w14:textId="77777777" w:rsidTr="00A76839">
        <w:tc>
          <w:tcPr>
            <w:tcW w:w="1058" w:type="dxa"/>
            <w:vMerge/>
          </w:tcPr>
          <w:p w14:paraId="207C141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31C593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國小數學EECC</w:t>
            </w:r>
          </w:p>
        </w:tc>
        <w:tc>
          <w:tcPr>
            <w:tcW w:w="891" w:type="dxa"/>
          </w:tcPr>
          <w:p w14:paraId="0197E4D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3B3376C8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868" w:type="dxa"/>
          </w:tcPr>
          <w:p w14:paraId="4060AC9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84" w:type="dxa"/>
          </w:tcPr>
          <w:p w14:paraId="57CA5BFF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844" w:type="dxa"/>
          </w:tcPr>
          <w:p w14:paraId="09382D7E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1899A6D" w14:textId="77777777" w:rsidTr="00A76839">
        <w:tc>
          <w:tcPr>
            <w:tcW w:w="1058" w:type="dxa"/>
            <w:vMerge/>
          </w:tcPr>
          <w:p w14:paraId="6D97AF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6F29BEE6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891" w:type="dxa"/>
          </w:tcPr>
          <w:p w14:paraId="2F8D6961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F10706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14B4E1CF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A477320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844" w:type="dxa"/>
          </w:tcPr>
          <w:p w14:paraId="221883EB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D8C0A97" w14:textId="77777777" w:rsidTr="00A76839">
        <w:tc>
          <w:tcPr>
            <w:tcW w:w="1058" w:type="dxa"/>
          </w:tcPr>
          <w:p w14:paraId="36F60916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17C76165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891" w:type="dxa"/>
          </w:tcPr>
          <w:p w14:paraId="56F00F5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528990E3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2884037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40143919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844" w:type="dxa"/>
          </w:tcPr>
          <w:p w14:paraId="62DF59FC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</w:tr>
      <w:tr w:rsidR="005110B7" w:rsidRPr="0093292F" w14:paraId="2632AD76" w14:textId="77777777" w:rsidTr="00A76839">
        <w:tc>
          <w:tcPr>
            <w:tcW w:w="1058" w:type="dxa"/>
            <w:vMerge/>
          </w:tcPr>
          <w:p w14:paraId="707F07D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</w:tcPr>
          <w:p w14:paraId="545D8E4A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891" w:type="dxa"/>
          </w:tcPr>
          <w:p w14:paraId="24288108" w14:textId="77777777" w:rsidR="005110B7" w:rsidRPr="0093292F" w:rsidRDefault="005110B7" w:rsidP="0093292F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1660" w:type="dxa"/>
          </w:tcPr>
          <w:p w14:paraId="40EAC2B5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68" w:type="dxa"/>
          </w:tcPr>
          <w:p w14:paraId="093C797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1684" w:type="dxa"/>
          </w:tcPr>
          <w:p w14:paraId="700B95CD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844" w:type="dxa"/>
          </w:tcPr>
          <w:p w14:paraId="077ECAB1" w14:textId="77777777" w:rsidR="005110B7" w:rsidRPr="0093292F" w:rsidRDefault="005110B7" w:rsidP="008E65DD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9753E6" w:rsidRPr="0093292F" w14:paraId="0CDEAA3E" w14:textId="77777777" w:rsidTr="00A76839">
        <w:tc>
          <w:tcPr>
            <w:tcW w:w="1058" w:type="dxa"/>
          </w:tcPr>
          <w:p w14:paraId="01355473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小計</w:t>
            </w:r>
          </w:p>
        </w:tc>
        <w:tc>
          <w:tcPr>
            <w:tcW w:w="2734" w:type="dxa"/>
            <w:gridSpan w:val="2"/>
          </w:tcPr>
          <w:p w14:paraId="75F56550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9班</w:t>
            </w:r>
          </w:p>
        </w:tc>
        <w:tc>
          <w:tcPr>
            <w:tcW w:w="2528" w:type="dxa"/>
            <w:gridSpan w:val="2"/>
          </w:tcPr>
          <w:p w14:paraId="623CAE57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6班</w:t>
            </w:r>
          </w:p>
        </w:tc>
        <w:tc>
          <w:tcPr>
            <w:tcW w:w="2528" w:type="dxa"/>
            <w:gridSpan w:val="2"/>
          </w:tcPr>
          <w:p w14:paraId="4CF923C9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8班</w:t>
            </w:r>
          </w:p>
        </w:tc>
      </w:tr>
      <w:tr w:rsidR="009753E6" w:rsidRPr="0093292F" w14:paraId="5AE30BB0" w14:textId="77777777" w:rsidTr="00A76839">
        <w:tc>
          <w:tcPr>
            <w:tcW w:w="1058" w:type="dxa"/>
          </w:tcPr>
          <w:p w14:paraId="5535C64B" w14:textId="77777777" w:rsidR="009753E6" w:rsidRPr="0093292F" w:rsidRDefault="009753E6" w:rsidP="009753E6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總計</w:t>
            </w:r>
          </w:p>
        </w:tc>
        <w:tc>
          <w:tcPr>
            <w:tcW w:w="7790" w:type="dxa"/>
            <w:gridSpan w:val="6"/>
          </w:tcPr>
          <w:p w14:paraId="0B0506D0" w14:textId="77777777" w:rsidR="00A76839" w:rsidRPr="0093292F" w:rsidRDefault="009753E6" w:rsidP="00A76839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23班</w:t>
            </w:r>
            <w:r w:rsidR="00A76839" w:rsidRPr="0093292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(805人)</w:t>
            </w:r>
          </w:p>
        </w:tc>
      </w:tr>
    </w:tbl>
    <w:p w14:paraId="53444CA2" w14:textId="77777777" w:rsidR="006A3D12" w:rsidRPr="009E24A6" w:rsidRDefault="006A3D12" w:rsidP="0093292F">
      <w:pPr>
        <w:widowControl w:val="0"/>
        <w:autoSpaceDE w:val="0"/>
        <w:autoSpaceDN w:val="0"/>
        <w:adjustRightInd w:val="0"/>
        <w:snapToGrid w:val="0"/>
        <w:spacing w:line="440" w:lineRule="exact"/>
        <w:rPr>
          <w:rFonts w:ascii="標楷體" w:eastAsia="標楷體" w:hAnsi="標楷體" w:cs="標楷體"/>
          <w:sz w:val="28"/>
          <w:szCs w:val="24"/>
          <w:lang w:eastAsia="zh-TW"/>
        </w:rPr>
      </w:pPr>
    </w:p>
    <w:p w14:paraId="7E3CB9B1" w14:textId="77777777" w:rsidR="000632D8" w:rsidRPr="00484644" w:rsidRDefault="000632D8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484644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報名方式</w:t>
      </w:r>
    </w:p>
    <w:p w14:paraId="7AACA924" w14:textId="1F64FA8A" w:rsidR="000632D8" w:rsidRPr="00B6564D" w:rsidRDefault="00B6564D" w:rsidP="00B6564D">
      <w:pPr>
        <w:tabs>
          <w:tab w:val="left" w:pos="993"/>
        </w:tabs>
        <w:spacing w:line="440" w:lineRule="exact"/>
        <w:ind w:firstLineChars="200" w:firstLine="56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一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、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線上報名</w:t>
      </w:r>
    </w:p>
    <w:p w14:paraId="6553064A" w14:textId="521EDC87" w:rsidR="0093292F" w:rsidRPr="00B6564D" w:rsidRDefault="00B6564D" w:rsidP="00B6564D">
      <w:pPr>
        <w:spacing w:line="440" w:lineRule="exact"/>
        <w:ind w:leftChars="254" w:left="1416" w:hangingChars="306" w:hanging="857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13869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="000632D8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律採線上報名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，相關研習資訊請上「夢的N次方」網站</w:t>
      </w:r>
      <w:r w:rsidR="0093292F" w:rsidRPr="00B6564D">
        <w:rPr>
          <w:rFonts w:ascii="標楷體" w:eastAsia="標楷體" w:hAnsi="標楷體" w:cs="Arial"/>
          <w:sz w:val="28"/>
          <w:szCs w:val="24"/>
          <w:lang w:eastAsia="zh-TW"/>
        </w:rPr>
        <w:br/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93292F" w:rsidRPr="00B6564D">
        <w:rPr>
          <w:rFonts w:ascii="標楷體" w:eastAsia="標楷體" w:hAnsi="標楷體" w:cs="Arial" w:hint="eastAsia"/>
          <w:sz w:val="28"/>
          <w:szCs w:val="28"/>
          <w:lang w:eastAsia="zh-TW"/>
        </w:rPr>
        <w:t>網址：</w:t>
      </w:r>
      <w:r w:rsidR="004E5336" w:rsidRPr="00B6564D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http://tny.im/qSK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)。如班別報名人數超過該班次預計名額時，依順位進行審核(詳見三、</w:t>
      </w:r>
      <w:r w:rsidR="004E5336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93292F" w:rsidRPr="00B6564D">
        <w:rPr>
          <w:rFonts w:ascii="標楷體" w:eastAsia="標楷體" w:hAnsi="標楷體" w:cs="Arial" w:hint="eastAsia"/>
          <w:sz w:val="28"/>
          <w:szCs w:val="24"/>
          <w:lang w:eastAsia="zh-TW"/>
        </w:rPr>
        <w:t>錄取原則)，順位相同者按報名序錄取。</w:t>
      </w:r>
    </w:p>
    <w:p w14:paraId="3D25259E" w14:textId="1A69BC62" w:rsidR="0093292F" w:rsidRPr="004E7EA1" w:rsidRDefault="004E7EA1" w:rsidP="00B6564D">
      <w:pPr>
        <w:spacing w:line="440" w:lineRule="exact"/>
        <w:ind w:leftChars="258" w:left="1274" w:hangingChars="252" w:hanging="70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）</w:t>
      </w:r>
      <w:r w:rsidR="0093292F"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錄取後取消報名、研習無故未到，將影響日後報名之順序優先權。</w:t>
      </w:r>
    </w:p>
    <w:p w14:paraId="5520E4FB" w14:textId="77777777" w:rsidR="000632D8" w:rsidRPr="0093292F" w:rsidRDefault="00214709" w:rsidP="0093292F">
      <w:pPr>
        <w:spacing w:line="440" w:lineRule="exact"/>
        <w:ind w:left="567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二、</w:t>
      </w:r>
      <w:r w:rsidR="000632D8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報名時間</w:t>
      </w:r>
    </w:p>
    <w:p w14:paraId="69FD4F11" w14:textId="77777777" w:rsidR="0093292F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第一階段報名：</w:t>
      </w:r>
    </w:p>
    <w:p w14:paraId="35CF2FDE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報名請上全國教師在職進修網</w:t>
      </w:r>
      <w:r>
        <w:rPr>
          <w:rFonts w:ascii="標楷體" w:eastAsia="標楷體" w:hAnsi="標楷體" w:cs="Arial" w:hint="eastAsia"/>
          <w:sz w:val="28"/>
          <w:szCs w:val="24"/>
          <w:lang w:eastAsia="zh-TW"/>
        </w:rPr>
        <w:t>，查詢課程代碼，點研習名稱進入報名。</w:t>
      </w:r>
    </w:p>
    <w:p w14:paraId="686C38AE" w14:textId="2A42C604" w:rsidR="00484644" w:rsidRDefault="000632D8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自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751D33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)上午</w:t>
      </w:r>
      <w:r w:rsidR="008F243E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9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26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三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24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時止，並於</w:t>
      </w:r>
      <w:r w:rsidR="00E71F69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3292F">
        <w:rPr>
          <w:rFonts w:ascii="標楷體" w:eastAsia="標楷體" w:hAnsi="標楷體" w:cs="Arial" w:hint="eastAsia"/>
          <w:sz w:val="28"/>
          <w:szCs w:val="24"/>
          <w:lang w:eastAsia="zh-TW"/>
        </w:rPr>
        <w:t>午3時公告第一階段錄取名單。</w:t>
      </w:r>
    </w:p>
    <w:p w14:paraId="1AC74DAB" w14:textId="77777777" w:rsidR="0093292F" w:rsidRDefault="0093292F" w:rsidP="0093292F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各課報名程代碼如下</w:t>
      </w:r>
    </w:p>
    <w:tbl>
      <w:tblPr>
        <w:tblW w:w="841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5"/>
        <w:gridCol w:w="1185"/>
        <w:gridCol w:w="1244"/>
        <w:gridCol w:w="1276"/>
        <w:gridCol w:w="1638"/>
        <w:gridCol w:w="1197"/>
      </w:tblGrid>
      <w:tr w:rsidR="00124E1A" w:rsidRPr="009E24A6" w14:paraId="40527C48" w14:textId="77777777" w:rsidTr="00124E1A">
        <w:tc>
          <w:tcPr>
            <w:tcW w:w="457" w:type="dxa"/>
            <w:shd w:val="clear" w:color="auto" w:fill="E7E6E6"/>
          </w:tcPr>
          <w:p w14:paraId="6AFB668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階段</w:t>
            </w:r>
          </w:p>
        </w:tc>
        <w:tc>
          <w:tcPr>
            <w:tcW w:w="2600" w:type="dxa"/>
            <w:gridSpan w:val="2"/>
            <w:shd w:val="clear" w:color="auto" w:fill="E7E6E6"/>
            <w:vAlign w:val="center"/>
          </w:tcPr>
          <w:p w14:paraId="02E30F14" w14:textId="65D61AF5" w:rsidR="00124E1A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小</w:t>
            </w:r>
          </w:p>
        </w:tc>
        <w:tc>
          <w:tcPr>
            <w:tcW w:w="2520" w:type="dxa"/>
            <w:gridSpan w:val="2"/>
            <w:shd w:val="clear" w:color="auto" w:fill="E7E6E6"/>
            <w:vAlign w:val="center"/>
          </w:tcPr>
          <w:p w14:paraId="4998EE82" w14:textId="2E4E0A04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國</w:t>
            </w:r>
            <w:r>
              <w:rPr>
                <w:rFonts w:eastAsia="標楷體" w:hint="eastAsia"/>
                <w:sz w:val="24"/>
                <w:szCs w:val="24"/>
                <w:lang w:eastAsia="zh-TW"/>
              </w:rPr>
              <w:t>中</w:t>
            </w:r>
          </w:p>
        </w:tc>
        <w:tc>
          <w:tcPr>
            <w:tcW w:w="2835" w:type="dxa"/>
            <w:gridSpan w:val="2"/>
            <w:shd w:val="clear" w:color="auto" w:fill="E7E6E6"/>
            <w:vAlign w:val="center"/>
          </w:tcPr>
          <w:p w14:paraId="042CA8C0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國中小</w:t>
            </w:r>
          </w:p>
        </w:tc>
      </w:tr>
      <w:tr w:rsidR="00124E1A" w:rsidRPr="009E24A6" w14:paraId="2D7A0B73" w14:textId="77777777" w:rsidTr="00124E1A">
        <w:tc>
          <w:tcPr>
            <w:tcW w:w="457" w:type="dxa"/>
            <w:vMerge w:val="restart"/>
            <w:shd w:val="clear" w:color="auto" w:fill="auto"/>
            <w:vAlign w:val="center"/>
          </w:tcPr>
          <w:p w14:paraId="3776A84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班別</w:t>
            </w:r>
          </w:p>
        </w:tc>
        <w:tc>
          <w:tcPr>
            <w:tcW w:w="1415" w:type="dxa"/>
            <w:vAlign w:val="center"/>
          </w:tcPr>
          <w:p w14:paraId="4C52543D" w14:textId="61D51EDD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85" w:type="dxa"/>
            <w:vAlign w:val="center"/>
          </w:tcPr>
          <w:p w14:paraId="0D76829A" w14:textId="480DF9C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E2288A1" w14:textId="59F94ED6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E06459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AC1C97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 w:rsidRPr="009E24A6">
              <w:rPr>
                <w:rFonts w:eastAsia="標楷體"/>
                <w:sz w:val="24"/>
                <w:szCs w:val="24"/>
              </w:rPr>
              <w:t>科目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1D18222" w14:textId="77777777" w:rsidR="00124E1A" w:rsidRPr="009E24A6" w:rsidRDefault="00124E1A" w:rsidP="00124E1A">
            <w:pPr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eastAsia="zh-TW"/>
              </w:rPr>
              <w:t>課程代碼</w:t>
            </w:r>
          </w:p>
        </w:tc>
      </w:tr>
      <w:tr w:rsidR="00124E1A" w:rsidRPr="009E24A6" w14:paraId="593F78F5" w14:textId="77777777" w:rsidTr="00124E1A">
        <w:tc>
          <w:tcPr>
            <w:tcW w:w="457" w:type="dxa"/>
            <w:vMerge/>
            <w:shd w:val="clear" w:color="auto" w:fill="auto"/>
          </w:tcPr>
          <w:p w14:paraId="3E15FDFD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60DEE00" w14:textId="5B33F39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6F704738" w14:textId="731435A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CBDAA20" w14:textId="167D0AA4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國中國文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477F3" w14:textId="59B88B0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3325304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5F88F6D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國中小音樂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BA30D3C" w14:textId="4D2BD8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3325367</w:t>
            </w:r>
          </w:p>
        </w:tc>
      </w:tr>
      <w:tr w:rsidR="00124E1A" w:rsidRPr="009E24A6" w14:paraId="6C799D78" w14:textId="77777777" w:rsidTr="00124E1A">
        <w:tc>
          <w:tcPr>
            <w:tcW w:w="457" w:type="dxa"/>
            <w:vMerge/>
            <w:shd w:val="clear" w:color="auto" w:fill="auto"/>
          </w:tcPr>
          <w:p w14:paraId="731037C0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7ABC6654" w14:textId="695B2D0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28AE9B5B" w14:textId="69DBF60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037BE67" w14:textId="41692BA6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國中數學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9066CA" w14:textId="60BAF0C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ascii="Helvetica" w:hAnsi="Helvetica"/>
                <w:color w:val="000000" w:themeColor="text1"/>
                <w:shd w:val="clear" w:color="auto" w:fill="FFFFFF"/>
              </w:rPr>
              <w:t>33253</w:t>
            </w:r>
            <w:r w:rsidRPr="00184B84">
              <w:rPr>
                <w:rFonts w:ascii="Helvetica" w:hAnsi="Helvetica" w:hint="eastAsia"/>
                <w:color w:val="000000" w:themeColor="text1"/>
                <w:shd w:val="clear" w:color="auto" w:fill="FFFFFF"/>
                <w:lang w:eastAsia="zh-TW"/>
              </w:rPr>
              <w:t>12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EAB78F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國中小視覺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90BB99" w14:textId="2B31094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3325370</w:t>
            </w:r>
          </w:p>
        </w:tc>
      </w:tr>
      <w:tr w:rsidR="00124E1A" w:rsidRPr="009E24A6" w14:paraId="224E53B2" w14:textId="77777777" w:rsidTr="00124E1A">
        <w:tc>
          <w:tcPr>
            <w:tcW w:w="457" w:type="dxa"/>
            <w:vMerge/>
            <w:shd w:val="clear" w:color="auto" w:fill="auto"/>
          </w:tcPr>
          <w:p w14:paraId="109AE9F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5B7BC4C0" w14:textId="367B68F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國小國語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MAPS</w:t>
            </w:r>
          </w:p>
        </w:tc>
        <w:tc>
          <w:tcPr>
            <w:tcW w:w="1185" w:type="dxa"/>
            <w:vAlign w:val="center"/>
          </w:tcPr>
          <w:p w14:paraId="3637DDA1" w14:textId="37771C4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20EC628" w14:textId="4D8AA8D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國中英語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4B80F" w14:textId="212F9CF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3325321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AAC7CBA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國中小表演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639CBDA" w14:textId="7264E918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3325372</w:t>
            </w:r>
          </w:p>
        </w:tc>
      </w:tr>
      <w:tr w:rsidR="00124E1A" w:rsidRPr="009E24A6" w14:paraId="2CA3C1D5" w14:textId="77777777" w:rsidTr="00124E1A">
        <w:tc>
          <w:tcPr>
            <w:tcW w:w="457" w:type="dxa"/>
            <w:vMerge/>
            <w:shd w:val="clear" w:color="auto" w:fill="auto"/>
          </w:tcPr>
          <w:p w14:paraId="31EDA3EA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86496C8" w14:textId="6F83D6D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A</w:t>
            </w:r>
          </w:p>
        </w:tc>
        <w:tc>
          <w:tcPr>
            <w:tcW w:w="1185" w:type="dxa"/>
            <w:vAlign w:val="center"/>
          </w:tcPr>
          <w:p w14:paraId="35F950B9" w14:textId="2FD6895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4B61018" w14:textId="183E483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國中社會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41227" w14:textId="04B99C62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3325323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5CDD69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科技教育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EA6B613" w14:textId="52D210B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3325375</w:t>
            </w:r>
          </w:p>
        </w:tc>
      </w:tr>
      <w:tr w:rsidR="00124E1A" w:rsidRPr="009E24A6" w14:paraId="7F6A771F" w14:textId="77777777" w:rsidTr="00124E1A">
        <w:tc>
          <w:tcPr>
            <w:tcW w:w="457" w:type="dxa"/>
            <w:vMerge/>
            <w:shd w:val="clear" w:color="auto" w:fill="auto"/>
          </w:tcPr>
          <w:p w14:paraId="1FFC4D45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1B96C143" w14:textId="545EC8B5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B</w:t>
            </w:r>
          </w:p>
        </w:tc>
        <w:tc>
          <w:tcPr>
            <w:tcW w:w="1185" w:type="dxa"/>
            <w:vAlign w:val="center"/>
          </w:tcPr>
          <w:p w14:paraId="0180F6B1" w14:textId="5346B14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2D1620" w14:textId="389A896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國中自然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B69D19" w14:textId="49CD1F31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3325330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31C3B0" w14:textId="5F04ED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聽說讀寫，有策略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52D217D" w14:textId="35541B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3325377</w:t>
            </w:r>
          </w:p>
        </w:tc>
      </w:tr>
      <w:tr w:rsidR="00124E1A" w:rsidRPr="009E24A6" w14:paraId="5D08BA26" w14:textId="77777777" w:rsidTr="00124E1A">
        <w:tc>
          <w:tcPr>
            <w:tcW w:w="457" w:type="dxa"/>
            <w:vMerge/>
            <w:shd w:val="clear" w:color="auto" w:fill="auto"/>
          </w:tcPr>
          <w:p w14:paraId="214FD46F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ACD874D" w14:textId="5A0ADA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國小數學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EECC</w:t>
            </w:r>
          </w:p>
        </w:tc>
        <w:tc>
          <w:tcPr>
            <w:tcW w:w="1185" w:type="dxa"/>
            <w:vAlign w:val="center"/>
          </w:tcPr>
          <w:p w14:paraId="79CC6092" w14:textId="6D7B185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3325357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9567D1" w14:textId="4B84A57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國中綜合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C66F7" w14:textId="745841B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3325342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F016C10" w14:textId="5B289D1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特殊教育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9B834C" w14:textId="710774A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3325378</w:t>
            </w:r>
          </w:p>
        </w:tc>
      </w:tr>
      <w:tr w:rsidR="00124E1A" w:rsidRPr="009E24A6" w14:paraId="4C162D14" w14:textId="77777777" w:rsidTr="00124E1A">
        <w:tc>
          <w:tcPr>
            <w:tcW w:w="457" w:type="dxa"/>
            <w:vMerge/>
            <w:shd w:val="clear" w:color="auto" w:fill="auto"/>
          </w:tcPr>
          <w:p w14:paraId="32DA1ED8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4A1486F6" w14:textId="26629DF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國小英語</w:t>
            </w:r>
          </w:p>
        </w:tc>
        <w:tc>
          <w:tcPr>
            <w:tcW w:w="1185" w:type="dxa"/>
            <w:vAlign w:val="center"/>
          </w:tcPr>
          <w:p w14:paraId="108A5F24" w14:textId="305237FD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3325360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4DE128B" w14:textId="30A1CBCF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7A42AE" w14:textId="770A444B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1EDF2B28" w14:textId="2535B763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閱讀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Song</w:t>
            </w: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讀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2875008" w14:textId="025654EE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3325393</w:t>
            </w:r>
          </w:p>
        </w:tc>
      </w:tr>
      <w:tr w:rsidR="00124E1A" w:rsidRPr="009E24A6" w14:paraId="23B384F8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09CC40F2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A358" w14:textId="5D3AAE0A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國小社會</w:t>
            </w:r>
          </w:p>
        </w:tc>
        <w:tc>
          <w:tcPr>
            <w:tcW w:w="1185" w:type="dxa"/>
            <w:vAlign w:val="center"/>
          </w:tcPr>
          <w:p w14:paraId="237C3D37" w14:textId="2F339A43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BE42DDF" w14:textId="27709E6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0B96C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AED353D" w14:textId="575A0E32" w:rsidR="00124E1A" w:rsidRPr="00184B84" w:rsidRDefault="00124E1A" w:rsidP="00124E1A">
            <w:pPr>
              <w:widowControl w:val="0"/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體育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920358F" w14:textId="431022DC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3325394</w:t>
            </w:r>
          </w:p>
        </w:tc>
      </w:tr>
      <w:tr w:rsidR="00124E1A" w:rsidRPr="009E24A6" w14:paraId="0DB74B4C" w14:textId="77777777" w:rsidTr="00124E1A">
        <w:trPr>
          <w:trHeight w:val="435"/>
        </w:trPr>
        <w:tc>
          <w:tcPr>
            <w:tcW w:w="457" w:type="dxa"/>
            <w:vMerge/>
            <w:shd w:val="clear" w:color="auto" w:fill="auto"/>
          </w:tcPr>
          <w:p w14:paraId="3900E5A7" w14:textId="77777777" w:rsidR="00124E1A" w:rsidRPr="009E24A6" w:rsidRDefault="00124E1A" w:rsidP="00124E1A">
            <w:pPr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267967A7" w14:textId="69B1D401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 w:hint="eastAsia"/>
                <w:color w:val="000000" w:themeColor="text1"/>
                <w:sz w:val="24"/>
                <w:szCs w:val="24"/>
                <w:lang w:eastAsia="zh-TW"/>
              </w:rPr>
              <w:t>國小自然</w:t>
            </w:r>
          </w:p>
        </w:tc>
        <w:tc>
          <w:tcPr>
            <w:tcW w:w="1185" w:type="dxa"/>
            <w:vAlign w:val="center"/>
          </w:tcPr>
          <w:p w14:paraId="1A8A2DFD" w14:textId="661F1822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184B84"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  <w:t>3325366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76FD0C" w14:textId="70451D13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D6BD34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7995A5FB" w14:textId="77777777" w:rsidR="00124E1A" w:rsidRPr="00184B84" w:rsidRDefault="00124E1A" w:rsidP="00124E1A">
            <w:pPr>
              <w:jc w:val="center"/>
              <w:rPr>
                <w:rFonts w:eastAsia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D0D9919" w14:textId="77777777" w:rsidR="00124E1A" w:rsidRPr="004E5336" w:rsidRDefault="00124E1A" w:rsidP="00124E1A">
            <w:pPr>
              <w:jc w:val="center"/>
              <w:rPr>
                <w:rFonts w:eastAsia="標楷體"/>
                <w:color w:val="FF0000"/>
                <w:sz w:val="24"/>
                <w:szCs w:val="24"/>
                <w:lang w:eastAsia="zh-TW"/>
              </w:rPr>
            </w:pPr>
          </w:p>
        </w:tc>
      </w:tr>
    </w:tbl>
    <w:p w14:paraId="4BD055C9" w14:textId="77777777" w:rsidR="0093292F" w:rsidRPr="0093292F" w:rsidRDefault="0093292F" w:rsidP="0093292F">
      <w:pPr>
        <w:pStyle w:val="a6"/>
        <w:spacing w:line="440" w:lineRule="exact"/>
        <w:ind w:leftChars="0" w:left="1833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277DC2F" w14:textId="77777777" w:rsidR="004E7EA1" w:rsidRDefault="000632D8" w:rsidP="00214709">
      <w:pPr>
        <w:pStyle w:val="a6"/>
        <w:numPr>
          <w:ilvl w:val="0"/>
          <w:numId w:val="30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第</w:t>
      </w:r>
      <w:r w:rsidR="004E7EA1">
        <w:rPr>
          <w:rFonts w:ascii="標楷體" w:eastAsia="標楷體" w:hAnsi="標楷體" w:cs="Arial" w:hint="eastAsia"/>
          <w:sz w:val="28"/>
          <w:szCs w:val="24"/>
          <w:lang w:eastAsia="zh-TW"/>
        </w:rPr>
        <w:t>二階段報名</w:t>
      </w:r>
    </w:p>
    <w:p w14:paraId="1B46BA96" w14:textId="163A9C5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請上「夢的N次方」網站報名，點選「自主</w:t>
      </w:r>
      <w:r w:rsidRPr="004E7EA1">
        <w:rPr>
          <w:rFonts w:ascii="Segoe UI Symbol" w:hAnsi="Segoe UI Symbol" w:cs="Segoe UI Symbol"/>
          <w:color w:val="000000"/>
          <w:sz w:val="23"/>
          <w:szCs w:val="23"/>
          <w:shd w:val="clear" w:color="auto" w:fill="FFFFFF"/>
          <w:lang w:eastAsia="zh-TW"/>
        </w:rPr>
        <w:t>▸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研習報名」，進入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場報名。</w:t>
      </w:r>
    </w:p>
    <w:p w14:paraId="0370D939" w14:textId="77777777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本階段報名僅供尚未額滿之班別。</w:t>
      </w:r>
    </w:p>
    <w:p w14:paraId="1B4A132F" w14:textId="508149BD" w:rsidR="004E7EA1" w:rsidRPr="004E7EA1" w:rsidRDefault="004E7EA1" w:rsidP="004E7EA1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4E7EA1">
        <w:rPr>
          <w:rFonts w:ascii="標楷體" w:eastAsia="標楷體" w:hAnsi="標楷體" w:cs="Arial" w:hint="eastAsia"/>
          <w:sz w:val="28"/>
          <w:szCs w:val="24"/>
          <w:lang w:eastAsia="zh-TW"/>
        </w:rPr>
        <w:t>於本階段報名者不給予研習時數</w:t>
      </w:r>
      <w:r w:rsidR="00046172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03CEC3C0" w14:textId="1755FCE4" w:rsidR="000632D8" w:rsidRPr="00E55F39" w:rsidRDefault="000632D8" w:rsidP="00E55F39">
      <w:pPr>
        <w:pStyle w:val="a6"/>
        <w:numPr>
          <w:ilvl w:val="1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若尚有班次未額滿，則於</w:t>
      </w:r>
      <w:r w:rsidR="0093292F">
        <w:rPr>
          <w:rFonts w:ascii="標楷體" w:eastAsia="標楷體" w:hAnsi="標楷體" w:cs="Arial" w:hint="eastAsia"/>
          <w:sz w:val="28"/>
          <w:szCs w:val="24"/>
          <w:lang w:eastAsia="zh-TW"/>
        </w:rPr>
        <w:t>111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2</w:t>
      </w:r>
      <w:r w:rsidR="004E5336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8A429D">
        <w:rPr>
          <w:rFonts w:ascii="標楷體" w:eastAsia="標楷體" w:hAnsi="標楷體" w:cs="Arial" w:hint="eastAsia"/>
          <w:sz w:val="28"/>
          <w:szCs w:val="24"/>
          <w:lang w:eastAsia="zh-TW"/>
        </w:rPr>
        <w:t>五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) 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下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4E5336">
        <w:rPr>
          <w:rFonts w:ascii="標楷體" w:eastAsia="標楷體" w:hAnsi="標楷體" w:cs="Arial" w:hint="eastAsia"/>
          <w:sz w:val="28"/>
          <w:szCs w:val="24"/>
          <w:lang w:eastAsia="zh-TW"/>
        </w:rPr>
        <w:t>3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時起至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7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一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時止進行第二階段報名，並於</w:t>
      </w:r>
      <w:r w:rsidR="00E71F6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年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8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日(星期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E55F39"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中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午</w:t>
      </w:r>
      <w:r w:rsidR="00E55F39" w:rsidRPr="00E55F39">
        <w:rPr>
          <w:rFonts w:ascii="標楷體" w:eastAsia="標楷體" w:hAnsi="標楷體" w:cs="Arial"/>
          <w:sz w:val="28"/>
          <w:szCs w:val="24"/>
          <w:lang w:eastAsia="zh-TW"/>
        </w:rPr>
        <w:t>12</w:t>
      </w:r>
      <w:r w:rsidRPr="00E55F39">
        <w:rPr>
          <w:rFonts w:ascii="標楷體" w:eastAsia="標楷體" w:hAnsi="標楷體" w:cs="Arial" w:hint="eastAsia"/>
          <w:sz w:val="28"/>
          <w:szCs w:val="24"/>
          <w:lang w:eastAsia="zh-TW"/>
        </w:rPr>
        <w:t>時公告第二階段錄取名單。</w:t>
      </w:r>
    </w:p>
    <w:p w14:paraId="2E384FC7" w14:textId="77777777" w:rsidR="000632D8" w:rsidRPr="00986DAC" w:rsidRDefault="00214709" w:rsidP="00214709">
      <w:pPr>
        <w:tabs>
          <w:tab w:val="left" w:pos="1276"/>
        </w:tabs>
        <w:spacing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三、</w:t>
      </w:r>
      <w:r w:rsidR="000632D8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錄取原則</w:t>
      </w:r>
    </w:p>
    <w:p w14:paraId="41595385" w14:textId="63E7385D" w:rsidR="00484644" w:rsidRPr="00986DAC" w:rsidRDefault="000632D8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本場次研習以</w:t>
      </w:r>
      <w:r w:rsidR="008A429D">
        <w:rPr>
          <w:rFonts w:ascii="標楷體" w:eastAsia="標楷體" w:hAnsi="標楷體" w:cs="標楷體" w:hint="eastAsia"/>
          <w:sz w:val="28"/>
          <w:szCs w:val="24"/>
          <w:lang w:eastAsia="zh-TW"/>
        </w:rPr>
        <w:t>嘉義</w:t>
      </w:r>
      <w:r w:rsidR="008A429D" w:rsidRPr="009E24A6">
        <w:rPr>
          <w:rFonts w:ascii="標楷體" w:eastAsia="標楷體" w:hAnsi="標楷體" w:cs="標楷體" w:hint="eastAsia"/>
          <w:sz w:val="28"/>
          <w:szCs w:val="24"/>
          <w:lang w:eastAsia="zh-TW"/>
        </w:rPr>
        <w:t>縣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之教師優先參加，錄取順序如下：</w:t>
      </w:r>
    </w:p>
    <w:p w14:paraId="6ECFA015" w14:textId="5B12A70B" w:rsidR="00517882" w:rsidRDefault="00517882" w:rsidP="00986DAC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第一階段錄取順序</w:t>
      </w:r>
    </w:p>
    <w:p w14:paraId="79CA736B" w14:textId="275D6738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本計畫承辦及協辦學校教師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優先</w:t>
      </w:r>
      <w:r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。</w:t>
      </w:r>
    </w:p>
    <w:p w14:paraId="66BAC4AF" w14:textId="172C8CE1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嘉義縣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教師，錄取順序為：正式教師、代理教師、代課教師、實習教師等。</w:t>
      </w:r>
    </w:p>
    <w:p w14:paraId="26184E4F" w14:textId="1D15A76E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嘉義市及</w:t>
      </w:r>
      <w:r w:rsidRPr="00517882">
        <w:rPr>
          <w:rFonts w:ascii="標楷體" w:eastAsia="標楷體" w:hAnsi="標楷體" w:cs="標楷體" w:hint="eastAsia"/>
          <w:sz w:val="28"/>
          <w:szCs w:val="24"/>
          <w:lang w:eastAsia="zh-TW"/>
        </w:rPr>
        <w:t>雲林縣</w:t>
      </w:r>
      <w:r w:rsidRPr="00517882">
        <w:rPr>
          <w:rFonts w:ascii="標楷體" w:eastAsia="標楷體" w:hAnsi="標楷體"/>
          <w:sz w:val="28"/>
          <w:szCs w:val="28"/>
          <w:lang w:eastAsia="zh-TW"/>
        </w:rPr>
        <w:t>現職</w:t>
      </w: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教師，錄取順序為：正式教師、代理教師、代課教師、實習教師等</w:t>
      </w:r>
    </w:p>
    <w:p w14:paraId="0D80F349" w14:textId="50025452" w:rsid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cs="Arial" w:hint="eastAsia"/>
          <w:sz w:val="28"/>
          <w:szCs w:val="24"/>
          <w:lang w:eastAsia="zh-TW"/>
        </w:rPr>
        <w:t>其他全國各縣市現職教師。</w:t>
      </w:r>
    </w:p>
    <w:p w14:paraId="759F4296" w14:textId="6DFCC2BC" w:rsidR="00517882" w:rsidRPr="00517882" w:rsidRDefault="00517882" w:rsidP="00517882">
      <w:pPr>
        <w:pStyle w:val="a6"/>
        <w:numPr>
          <w:ilvl w:val="2"/>
          <w:numId w:val="30"/>
        </w:numPr>
        <w:spacing w:line="440" w:lineRule="exact"/>
        <w:ind w:leftChars="0"/>
        <w:rPr>
          <w:rFonts w:ascii="標楷體" w:eastAsia="標楷體" w:hAnsi="標楷體" w:cs="Arial"/>
          <w:sz w:val="28"/>
          <w:szCs w:val="24"/>
          <w:lang w:eastAsia="zh-TW"/>
        </w:rPr>
      </w:pPr>
      <w:r w:rsidRPr="00517882">
        <w:rPr>
          <w:rFonts w:ascii="標楷體" w:eastAsia="標楷體" w:hAnsi="標楷體" w:hint="eastAsia"/>
          <w:sz w:val="28"/>
          <w:szCs w:val="28"/>
          <w:highlight w:val="yellow"/>
          <w:lang w:eastAsia="zh-TW"/>
        </w:rPr>
        <w:t>全教網研習狀況紅燈者，不計入以上順序，列為最後錄取順序。</w:t>
      </w:r>
    </w:p>
    <w:p w14:paraId="183BE464" w14:textId="70642D96" w:rsidR="00484644" w:rsidRPr="00517882" w:rsidRDefault="00517882" w:rsidP="00517882">
      <w:pPr>
        <w:pStyle w:val="a6"/>
        <w:numPr>
          <w:ilvl w:val="0"/>
          <w:numId w:val="32"/>
        </w:numPr>
        <w:spacing w:line="440" w:lineRule="exact"/>
        <w:ind w:leftChars="0" w:left="1701" w:hanging="502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第二階段錄取</w:t>
      </w:r>
      <w:r w:rsidRPr="00282295">
        <w:rPr>
          <w:rFonts w:ascii="標楷體" w:eastAsia="標楷體" w:hAnsi="標楷體" w:cs="Arial" w:hint="eastAsia"/>
          <w:sz w:val="28"/>
          <w:szCs w:val="28"/>
          <w:lang w:eastAsia="zh-TW"/>
        </w:rPr>
        <w:t>順序</w:t>
      </w:r>
      <w:r w:rsidRPr="00282295">
        <w:rPr>
          <w:rFonts w:ascii="標楷體" w:eastAsia="標楷體" w:hAnsi="標楷體" w:cs="Arial" w:hint="eastAsia"/>
          <w:sz w:val="28"/>
          <w:szCs w:val="24"/>
          <w:lang w:eastAsia="zh-TW"/>
        </w:rPr>
        <w:t>：</w:t>
      </w:r>
      <w:r w:rsidRPr="00BA26CE">
        <w:rPr>
          <w:rFonts w:ascii="標楷體" w:eastAsia="標楷體" w:hAnsi="標楷體" w:hint="eastAsia"/>
          <w:sz w:val="28"/>
          <w:szCs w:val="28"/>
          <w:lang w:eastAsia="zh-TW"/>
        </w:rPr>
        <w:t>依照報名順序錄取</w:t>
      </w:r>
      <w:r w:rsidRPr="00BA26CE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6A044DB7" w14:textId="6F218FCA" w:rsidR="003A14F5" w:rsidRPr="00986DAC" w:rsidRDefault="00517882" w:rsidP="00214709">
      <w:pPr>
        <w:pStyle w:val="a6"/>
        <w:numPr>
          <w:ilvl w:val="0"/>
          <w:numId w:val="31"/>
        </w:numPr>
        <w:spacing w:line="440" w:lineRule="exact"/>
        <w:ind w:leftChars="0" w:left="1418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4C3AB8">
        <w:rPr>
          <w:rFonts w:ascii="標楷體" w:eastAsia="標楷體" w:hAnsi="標楷體" w:cs="Arial" w:hint="eastAsia"/>
          <w:sz w:val="28"/>
          <w:szCs w:val="24"/>
          <w:lang w:eastAsia="zh-TW"/>
        </w:rPr>
        <w:t>報名人員請於錄取公告日，自行查詢錄取名單</w:t>
      </w:r>
      <w:r w:rsidR="00285229" w:rsidRPr="001020D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；經錄取人員須全程參加研習課程。</w:t>
      </w:r>
    </w:p>
    <w:p w14:paraId="422644DD" w14:textId="77777777" w:rsidR="006B28BA" w:rsidRPr="00986DAC" w:rsidRDefault="00484644" w:rsidP="009E24A6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研習日程表</w:t>
      </w:r>
    </w:p>
    <w:p w14:paraId="512CB4E4" w14:textId="77777777" w:rsidR="00484644" w:rsidRPr="00986DAC" w:rsidRDefault="00484644" w:rsidP="00214709">
      <w:pPr>
        <w:widowControl w:val="0"/>
        <w:tabs>
          <w:tab w:val="left" w:pos="1276"/>
        </w:tabs>
        <w:spacing w:line="440" w:lineRule="exact"/>
        <w:ind w:left="284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一、</w:t>
      </w:r>
      <w:r w:rsidRPr="00986DAC">
        <w:rPr>
          <w:rFonts w:ascii="標楷體" w:eastAsia="標楷體" w:hAnsi="標楷體"/>
          <w:sz w:val="28"/>
          <w:szCs w:val="28"/>
        </w:rPr>
        <w:t>第一天：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12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E81779"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91" w:type="dxa"/>
        <w:tblInd w:w="675" w:type="dxa"/>
        <w:tblLook w:val="04A0" w:firstRow="1" w:lastRow="0" w:firstColumn="1" w:lastColumn="0" w:noHBand="0" w:noVBand="1"/>
      </w:tblPr>
      <w:tblGrid>
        <w:gridCol w:w="1585"/>
        <w:gridCol w:w="2810"/>
        <w:gridCol w:w="1701"/>
        <w:gridCol w:w="2695"/>
      </w:tblGrid>
      <w:tr w:rsidR="00FB4508" w:rsidRPr="00986DAC" w14:paraId="069E428F" w14:textId="77777777" w:rsidTr="00AB7587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B246A2B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時間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09B734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C63FF3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場地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A902311" w14:textId="77777777" w:rsidR="00214709" w:rsidRPr="00986DAC" w:rsidRDefault="00214709" w:rsidP="00FB4508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主持/講座/工作團隊</w:t>
            </w:r>
          </w:p>
        </w:tc>
      </w:tr>
      <w:tr w:rsidR="00FB4508" w:rsidRPr="00986DAC" w14:paraId="099C7E0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1356" w14:textId="5019D656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="00517882">
              <w:rPr>
                <w:rFonts w:ascii="標楷體" w:eastAsia="標楷體" w:hAnsi="標楷體"/>
                <w:sz w:val="24"/>
                <w:szCs w:val="28"/>
              </w:rPr>
              <w:t>4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-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9:00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843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E24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C224C" w14:textId="77777777" w:rsidR="00214709" w:rsidRPr="00986DAC" w:rsidRDefault="000F448A" w:rsidP="000F448A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</w:tc>
      </w:tr>
      <w:tr w:rsidR="00FB4508" w:rsidRPr="00986DAC" w14:paraId="29E8B4ED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744A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9:00-9:40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243C" w14:textId="77777777" w:rsidR="00214709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開幕致詞</w:t>
            </w:r>
          </w:p>
          <w:p w14:paraId="3648D41C" w14:textId="77777777" w:rsidR="000F448A" w:rsidRPr="00945BB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45BB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45BBC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頒講師代表與工作人員代表感謝狀</w:t>
            </w:r>
          </w:p>
          <w:p w14:paraId="22FE067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關於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夢的N次方</w:t>
            </w:r>
          </w:p>
          <w:p w14:paraId="064C0531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sym w:font="Wingdings" w:char="F09F"/>
            </w: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分組活動場地說明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CE1E" w14:textId="77777777" w:rsidR="00214709" w:rsidRPr="00AD0706" w:rsidRDefault="00AD0706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D0706">
              <w:rPr>
                <w:rFonts w:ascii="標楷體" w:eastAsia="標楷體" w:hAnsi="標楷體" w:cs="Arial" w:hint="eastAsia"/>
                <w:sz w:val="24"/>
                <w:szCs w:val="24"/>
                <w:lang w:eastAsia="zh-TW"/>
              </w:rPr>
              <w:t>嘉義縣立永慶高級中學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19E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教育部</w:t>
            </w:r>
            <w:r w:rsidR="00A251FE"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國教署代表</w:t>
            </w:r>
          </w:p>
          <w:p w14:paraId="6A45BE48" w14:textId="77777777" w:rsidR="00A251FE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="00E81779"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  <w:lang w:eastAsia="zh-TW"/>
              </w:rPr>
              <w:t>服務團隊</w:t>
            </w:r>
          </w:p>
          <w:p w14:paraId="10A1CAAB" w14:textId="77777777" w:rsidR="00214709" w:rsidRPr="00986DAC" w:rsidRDefault="00F1759E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8"/>
                <w:lang w:eastAsia="zh-TW"/>
              </w:rPr>
              <w:t>夢N團隊</w:t>
            </w:r>
          </w:p>
        </w:tc>
      </w:tr>
      <w:tr w:rsidR="00FB4508" w:rsidRPr="00986DAC" w14:paraId="4A8E157E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A16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lastRenderedPageBreak/>
              <w:t>9:40-9:50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DF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進駐各班研習教室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7DC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8D4A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427FE09C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52CC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9:50-1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35A6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D7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A81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7A3660A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8A17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B93D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0C8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BB03" w14:textId="77777777" w:rsidR="00214709" w:rsidRPr="00986DAC" w:rsidRDefault="000F448A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214709" w:rsidRPr="00986DAC">
              <w:rPr>
                <w:rFonts w:ascii="標楷體" w:eastAsia="標楷體" w:hAnsi="標楷體"/>
                <w:sz w:val="24"/>
                <w:szCs w:val="28"/>
              </w:rPr>
              <w:t>服務團隊</w:t>
            </w:r>
          </w:p>
        </w:tc>
      </w:tr>
      <w:tr w:rsidR="00FB4508" w:rsidRPr="00986DAC" w14:paraId="0060F122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E6287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12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5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0-16:50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72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D318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各分組教室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A1B95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講師群</w:t>
            </w:r>
          </w:p>
        </w:tc>
      </w:tr>
      <w:tr w:rsidR="00FB4508" w:rsidRPr="00986DAC" w14:paraId="5F2E6663" w14:textId="77777777" w:rsidTr="007F22A9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5C34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16:50~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E8DF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7ACB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809" w14:textId="77777777" w:rsidR="00214709" w:rsidRPr="00986DAC" w:rsidRDefault="00214709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121ACAFF" w14:textId="77777777" w:rsidR="00484644" w:rsidRPr="00986DAC" w:rsidRDefault="00E81779" w:rsidP="00E81779">
      <w:pPr>
        <w:widowControl w:val="0"/>
        <w:spacing w:line="440" w:lineRule="exact"/>
        <w:ind w:leftChars="128" w:left="282" w:firstLine="1"/>
        <w:rPr>
          <w:rFonts w:ascii="標楷體" w:eastAsia="標楷體" w:hAnsi="標楷體"/>
          <w:sz w:val="28"/>
          <w:szCs w:val="28"/>
        </w:rPr>
      </w:pP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二、</w:t>
      </w:r>
      <w:r w:rsidR="00484644" w:rsidRPr="00986DAC">
        <w:rPr>
          <w:rFonts w:ascii="標楷體" w:eastAsia="標楷體" w:hAnsi="標楷體"/>
          <w:sz w:val="28"/>
          <w:szCs w:val="28"/>
        </w:rPr>
        <w:t>第二天：</w:t>
      </w:r>
      <w:r w:rsidR="00E71F69">
        <w:rPr>
          <w:rFonts w:ascii="標楷體" w:eastAsia="標楷體" w:hAnsi="標楷體" w:cs="Arial" w:hint="eastAsia"/>
          <w:sz w:val="28"/>
          <w:szCs w:val="24"/>
          <w:lang w:eastAsia="zh-TW"/>
        </w:rPr>
        <w:t>11</w:t>
      </w:r>
      <w:r w:rsidR="00C8050C">
        <w:rPr>
          <w:rFonts w:ascii="標楷體" w:eastAsia="標楷體" w:hAnsi="標楷體" w:cs="Arial" w:hint="eastAsia"/>
          <w:sz w:val="28"/>
          <w:szCs w:val="24"/>
          <w:lang w:eastAsia="zh-TW"/>
        </w:rPr>
        <w:t>1</w:t>
      </w:r>
      <w:r w:rsidR="00484644" w:rsidRPr="00986DAC">
        <w:rPr>
          <w:rFonts w:ascii="標楷體" w:eastAsia="標楷體" w:hAnsi="標楷體"/>
          <w:sz w:val="28"/>
          <w:szCs w:val="28"/>
        </w:rPr>
        <w:t>年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986DAC">
        <w:rPr>
          <w:rFonts w:ascii="標楷體" w:eastAsia="標楷體" w:hAnsi="標楷體"/>
          <w:sz w:val="28"/>
          <w:szCs w:val="28"/>
        </w:rPr>
        <w:t>月</w:t>
      </w:r>
      <w:r w:rsidR="00C8050C">
        <w:rPr>
          <w:rFonts w:ascii="標楷體" w:eastAsia="標楷體" w:hAnsi="標楷體" w:hint="eastAsia"/>
          <w:sz w:val="28"/>
          <w:szCs w:val="28"/>
          <w:lang w:eastAsia="zh-TW"/>
        </w:rPr>
        <w:t>13</w:t>
      </w:r>
      <w:r w:rsidRPr="00986DAC">
        <w:rPr>
          <w:rFonts w:ascii="標楷體" w:eastAsia="標楷體" w:hAnsi="標楷體"/>
          <w:sz w:val="28"/>
          <w:szCs w:val="28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（</w:t>
      </w:r>
      <w:r w:rsidRPr="00986DAC">
        <w:rPr>
          <w:rFonts w:ascii="標楷體" w:eastAsia="標楷體" w:hAnsi="標楷體"/>
          <w:sz w:val="28"/>
          <w:szCs w:val="28"/>
        </w:rPr>
        <w:t>星期</w:t>
      </w:r>
      <w:r w:rsidR="000F448A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Pr="00986DAC">
        <w:rPr>
          <w:rFonts w:ascii="標楷體" w:eastAsia="標楷體" w:hAnsi="標楷體" w:hint="eastAsia"/>
          <w:sz w:val="28"/>
          <w:szCs w:val="28"/>
          <w:lang w:eastAsia="zh-TW"/>
        </w:rPr>
        <w:t>）</w:t>
      </w:r>
    </w:p>
    <w:tbl>
      <w:tblPr>
        <w:tblStyle w:val="ae"/>
        <w:tblW w:w="8789" w:type="dxa"/>
        <w:tblInd w:w="675" w:type="dxa"/>
        <w:tblLook w:val="04A0" w:firstRow="1" w:lastRow="0" w:firstColumn="1" w:lastColumn="0" w:noHBand="0" w:noVBand="1"/>
      </w:tblPr>
      <w:tblGrid>
        <w:gridCol w:w="1644"/>
        <w:gridCol w:w="2751"/>
        <w:gridCol w:w="1701"/>
        <w:gridCol w:w="2693"/>
      </w:tblGrid>
      <w:tr w:rsidR="00AB7587" w:rsidRPr="00986DAC" w14:paraId="59D2F453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EA42C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時間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E0F7660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活動內容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23D044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場地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9DB36D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主持/講座/工作團隊</w:t>
            </w:r>
          </w:p>
        </w:tc>
      </w:tr>
      <w:tr w:rsidR="00AB7587" w:rsidRPr="00986DAC" w14:paraId="5BC9225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EC6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8: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30</w:t>
            </w:r>
            <w:r w:rsidRPr="00986DAC">
              <w:rPr>
                <w:rFonts w:ascii="標楷體" w:eastAsia="標楷體" w:hAnsi="標楷體"/>
                <w:sz w:val="24"/>
                <w:szCs w:val="28"/>
              </w:rPr>
              <w:t>-</w:t>
            </w:r>
            <w:r w:rsidRPr="00986DAC">
              <w:rPr>
                <w:rFonts w:ascii="標楷體" w:eastAsia="標楷體" w:hAnsi="標楷體" w:hint="eastAsia"/>
                <w:sz w:val="24"/>
                <w:szCs w:val="28"/>
              </w:rPr>
              <w:t>9:00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A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報到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3F9A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D4D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392C4274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544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9:00~12:00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A28D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B9A4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87D1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4D51C7C1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3AB3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12:00~13:00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7B5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午餐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D22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FE26" w14:textId="77777777" w:rsidR="00AB7587" w:rsidRPr="00986DAC" w:rsidRDefault="000F448A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嘉義</w:t>
            </w:r>
            <w:r w:rsidRPr="00986DAC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縣</w:t>
            </w:r>
            <w:r w:rsidR="00AB7587"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服務團隊</w:t>
            </w:r>
          </w:p>
        </w:tc>
      </w:tr>
      <w:tr w:rsidR="00AB7587" w:rsidRPr="00986DAC" w14:paraId="167BB71C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09A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13:00-16:00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EDC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分科實作/共備/講座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E10F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各分組教室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CB3" w14:textId="77777777" w:rsidR="00AB7587" w:rsidRPr="00986DAC" w:rsidRDefault="00AB7587" w:rsidP="007F22A9">
            <w:pPr>
              <w:tabs>
                <w:tab w:val="left" w:pos="1493"/>
              </w:tabs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</w:pPr>
            <w:r w:rsidRPr="00986DAC">
              <w:rPr>
                <w:rFonts w:ascii="標楷體" w:eastAsia="標楷體" w:hAnsi="標楷體" w:hint="eastAsia"/>
                <w:color w:val="000000" w:themeColor="text1"/>
                <w:sz w:val="24"/>
                <w:szCs w:val="28"/>
              </w:rPr>
              <w:t>夢N</w:t>
            </w:r>
            <w:r w:rsidRPr="00986DAC">
              <w:rPr>
                <w:rFonts w:ascii="標楷體" w:eastAsia="標楷體" w:hAnsi="標楷體"/>
                <w:color w:val="000000" w:themeColor="text1"/>
                <w:sz w:val="24"/>
                <w:szCs w:val="28"/>
              </w:rPr>
              <w:t>講師群</w:t>
            </w:r>
          </w:p>
        </w:tc>
      </w:tr>
      <w:tr w:rsidR="00AB7587" w:rsidRPr="00986DAC" w14:paraId="73B2E192" w14:textId="77777777" w:rsidTr="007F22A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CF9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16:00~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2117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986DAC">
              <w:rPr>
                <w:rFonts w:ascii="標楷體" w:eastAsia="標楷體" w:hAnsi="標楷體"/>
                <w:sz w:val="24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57E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3B91" w14:textId="77777777" w:rsidR="00AB7587" w:rsidRPr="00986DAC" w:rsidRDefault="00AB7587" w:rsidP="007F22A9">
            <w:pPr>
              <w:jc w:val="center"/>
              <w:rPr>
                <w:rFonts w:ascii="標楷體" w:eastAsia="標楷體" w:hAnsi="標楷體"/>
                <w:sz w:val="24"/>
                <w:szCs w:val="28"/>
              </w:rPr>
            </w:pPr>
          </w:p>
        </w:tc>
      </w:tr>
    </w:tbl>
    <w:p w14:paraId="30848B36" w14:textId="77777777" w:rsidR="00BF2D27" w:rsidRPr="00986DAC" w:rsidRDefault="00B3388A" w:rsidP="009E24A6">
      <w:pPr>
        <w:pStyle w:val="a6"/>
        <w:numPr>
          <w:ilvl w:val="0"/>
          <w:numId w:val="1"/>
        </w:numPr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預期效益</w:t>
      </w:r>
    </w:p>
    <w:p w14:paraId="67DD6EA8" w14:textId="77777777" w:rsidR="00486C4E" w:rsidRPr="00986DAC" w:rsidRDefault="00E81779" w:rsidP="00E81779">
      <w:pPr>
        <w:spacing w:line="440" w:lineRule="exact"/>
        <w:ind w:leftChars="129" w:left="990" w:hangingChars="252" w:hanging="70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一、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提升教師教師差異化教學及班級經營分組策略及教學輔導技巧。</w:t>
      </w:r>
    </w:p>
    <w:p w14:paraId="34EB0D48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二、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增進各縣市教師對課程與教學輔導自我覺知，有效協助教師進行課堂實踐。</w:t>
      </w:r>
    </w:p>
    <w:p w14:paraId="38694C5D" w14:textId="77777777" w:rsidR="00486C4E" w:rsidRPr="00986DAC" w:rsidRDefault="00E81779" w:rsidP="00E81779">
      <w:pPr>
        <w:spacing w:line="440" w:lineRule="exact"/>
        <w:ind w:leftChars="128" w:left="848" w:hangingChars="202" w:hanging="566"/>
        <w:rPr>
          <w:rFonts w:ascii="標楷體" w:eastAsia="標楷體" w:hAnsi="標楷體"/>
          <w:sz w:val="28"/>
          <w:szCs w:val="24"/>
          <w:lang w:eastAsia="zh-TW"/>
        </w:rPr>
      </w:pPr>
      <w:r w:rsidRPr="00986DAC">
        <w:rPr>
          <w:rFonts w:ascii="標楷體" w:eastAsia="標楷體" w:hAnsi="標楷體" w:hint="eastAsia"/>
          <w:sz w:val="28"/>
          <w:szCs w:val="24"/>
          <w:lang w:eastAsia="zh-TW"/>
        </w:rPr>
        <w:t>三、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促進各縣市教師同儕共學及</w:t>
      </w:r>
      <w:r w:rsidR="00486C4E" w:rsidRPr="00986DAC">
        <w:rPr>
          <w:rFonts w:ascii="標楷體" w:eastAsia="標楷體" w:hAnsi="標楷體"/>
          <w:sz w:val="28"/>
          <w:szCs w:val="24"/>
          <w:lang w:eastAsia="zh-TW"/>
        </w:rPr>
        <w:t>共享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共作經驗，建構教師資源共享平</w:t>
      </w:r>
      <w:r w:rsidR="00A251FE">
        <w:rPr>
          <w:rFonts w:ascii="標楷體" w:eastAsia="標楷體" w:hAnsi="標楷體" w:hint="eastAsia"/>
          <w:sz w:val="28"/>
          <w:szCs w:val="24"/>
          <w:lang w:eastAsia="zh-TW"/>
        </w:rPr>
        <w:t>臺</w:t>
      </w:r>
      <w:r w:rsidR="00486C4E" w:rsidRPr="00986DAC">
        <w:rPr>
          <w:rFonts w:ascii="標楷體" w:eastAsia="標楷體" w:hAnsi="標楷體" w:hint="eastAsia"/>
          <w:sz w:val="28"/>
          <w:szCs w:val="24"/>
          <w:lang w:eastAsia="zh-TW"/>
        </w:rPr>
        <w:t>與支持體系。</w:t>
      </w:r>
    </w:p>
    <w:p w14:paraId="3AA35105" w14:textId="77777777" w:rsidR="00E81779" w:rsidRPr="00986DAC" w:rsidRDefault="00D46109" w:rsidP="00E81779">
      <w:pPr>
        <w:pStyle w:val="a6"/>
        <w:numPr>
          <w:ilvl w:val="0"/>
          <w:numId w:val="1"/>
        </w:numPr>
        <w:tabs>
          <w:tab w:val="left" w:pos="851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經費來源</w:t>
      </w:r>
    </w:p>
    <w:p w14:paraId="2668005D" w14:textId="77777777" w:rsidR="003A6F7F" w:rsidRPr="00986DAC" w:rsidRDefault="00D46109" w:rsidP="00E81779">
      <w:pPr>
        <w:spacing w:beforeLines="50" w:before="180" w:afterLines="50" w:after="180" w:line="440" w:lineRule="exact"/>
        <w:ind w:leftChars="129" w:left="284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本案經費</w:t>
      </w:r>
      <w:r w:rsidR="00BF2D27"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由教育部國民及學前教育署專案委辦經費支應</w:t>
      </w:r>
      <w:r w:rsidR="00AD0706">
        <w:rPr>
          <w:rFonts w:ascii="標楷體" w:eastAsia="標楷體" w:hAnsi="標楷體" w:cs="Arial" w:hint="eastAsia"/>
          <w:sz w:val="28"/>
          <w:szCs w:val="24"/>
          <w:lang w:eastAsia="zh-TW"/>
        </w:rPr>
        <w:t>。</w:t>
      </w:r>
    </w:p>
    <w:p w14:paraId="7EE2B790" w14:textId="77777777" w:rsidR="00BF2D27" w:rsidRPr="00986DAC" w:rsidRDefault="00BF2D27" w:rsidP="00E81779">
      <w:pPr>
        <w:pStyle w:val="a6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其他說明</w:t>
      </w:r>
    </w:p>
    <w:p w14:paraId="5AA90FF7" w14:textId="77777777" w:rsidR="00FB4508" w:rsidRPr="00986DAC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一、差假與獎勵</w:t>
      </w:r>
    </w:p>
    <w:p w14:paraId="22D64BED" w14:textId="77777777" w:rsidR="00FB4508" w:rsidRPr="00986DAC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（一）參加研習人員由服務單位本權責惠予公(差)假登記，全程參與教師依實核予12小時教師研習時數。</w:t>
      </w:r>
    </w:p>
    <w:p w14:paraId="122B8ABB" w14:textId="77777777" w:rsidR="00FB4508" w:rsidRDefault="00FB4508" w:rsidP="00FB4508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（二）工作人員由服務單位本權責核予公(差)假登記。</w:t>
      </w:r>
    </w:p>
    <w:p w14:paraId="2B75F449" w14:textId="77777777" w:rsidR="00395FD6" w:rsidRDefault="00395FD6" w:rsidP="00395FD6">
      <w:pPr>
        <w:tabs>
          <w:tab w:val="left" w:pos="1276"/>
        </w:tabs>
        <w:spacing w:line="440" w:lineRule="exact"/>
        <w:ind w:leftChars="257" w:left="1416" w:hangingChars="304" w:hanging="851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>（三）辦理本業務之相關人員依規定優予敘獎。</w:t>
      </w:r>
    </w:p>
    <w:p w14:paraId="672971E1" w14:textId="47D5D84E" w:rsidR="000456A0" w:rsidRDefault="00FB4508" w:rsidP="00FB4508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二、本案計畫不提供學員住宿；</w:t>
      </w:r>
      <w:r w:rsidR="000456A0"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因活動地點車位有限，請學員停永慶高中外圍</w:t>
      </w:r>
      <w:r w:rsidRPr="000456A0">
        <w:rPr>
          <w:rFonts w:ascii="標楷體" w:eastAsia="標楷體" w:hAnsi="標楷體" w:cs="Arial" w:hint="eastAsia"/>
          <w:sz w:val="28"/>
          <w:szCs w:val="24"/>
          <w:highlight w:val="yellow"/>
          <w:lang w:eastAsia="zh-TW"/>
        </w:rPr>
        <w:t>週邊停車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位，</w:t>
      </w:r>
      <w:r w:rsidR="000456A0">
        <w:rPr>
          <w:rFonts w:ascii="標楷體" w:eastAsia="標楷體" w:hAnsi="標楷體" w:cs="Arial" w:hint="eastAsia"/>
          <w:sz w:val="28"/>
          <w:szCs w:val="24"/>
          <w:lang w:eastAsia="zh-TW"/>
        </w:rPr>
        <w:t>建議</w:t>
      </w: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t>盡量利用大眾運輸工具；為響應環保，減少垃圾量，請自備餐具及水杯。</w:t>
      </w:r>
    </w:p>
    <w:p w14:paraId="09266DFE" w14:textId="1B610B9D" w:rsidR="00FB4508" w:rsidRPr="00986DAC" w:rsidRDefault="000456A0" w:rsidP="000456A0">
      <w:pPr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br w:type="page"/>
      </w:r>
    </w:p>
    <w:p w14:paraId="3C02AB04" w14:textId="77777777" w:rsidR="00A9204F" w:rsidRDefault="00FB4508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 w:rsidRPr="00986DAC">
        <w:rPr>
          <w:rFonts w:ascii="標楷體" w:eastAsia="標楷體" w:hAnsi="標楷體" w:cs="Arial" w:hint="eastAsia"/>
          <w:sz w:val="28"/>
          <w:szCs w:val="24"/>
          <w:lang w:eastAsia="zh-TW"/>
        </w:rPr>
        <w:lastRenderedPageBreak/>
        <w:t>三、大眾運輸交通資訊研習地點為，交通資訊如下：</w:t>
      </w:r>
    </w:p>
    <w:p w14:paraId="4D678FF8" w14:textId="77777777" w:rsidR="00A9204F" w:rsidRDefault="00714481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(一)地圖</w:t>
      </w:r>
    </w:p>
    <w:p w14:paraId="190AFCEE" w14:textId="77777777" w:rsidR="001844A3" w:rsidRDefault="001844A3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95F626" w14:textId="77777777" w:rsidR="00A9204F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noProof/>
          <w:sz w:val="28"/>
          <w:szCs w:val="24"/>
          <w:lang w:eastAsia="zh-TW"/>
        </w:rPr>
        <w:drawing>
          <wp:anchor distT="0" distB="0" distL="114300" distR="114300" simplePos="0" relativeHeight="251658240" behindDoc="1" locked="0" layoutInCell="1" allowOverlap="1" wp14:anchorId="0F6529F3" wp14:editId="37071736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822950" cy="4692650"/>
            <wp:effectExtent l="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永慶高中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950" cy="469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10F8C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724D67E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B455E57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F40FCC8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B2E61F1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7D7039D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68888F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64BB57C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417E203A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EA7242B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0D2349F6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1DD908A8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A2DE7E7" w14:textId="77777777" w:rsidR="00EA580E" w:rsidRDefault="00EA580E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E265EB6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610C4521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2EC4FB1A" w14:textId="77777777" w:rsidR="00772DFA" w:rsidRDefault="00772DFA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55E1CE70" w14:textId="77777777" w:rsidR="00A9204F" w:rsidRPr="00E51429" w:rsidRDefault="00A9204F" w:rsidP="00A9204F">
      <w:pPr>
        <w:tabs>
          <w:tab w:val="left" w:pos="426"/>
        </w:tabs>
        <w:spacing w:line="440" w:lineRule="exact"/>
        <w:ind w:leftChars="129" w:left="1092" w:hangingChars="202" w:hanging="808"/>
        <w:jc w:val="center"/>
        <w:rPr>
          <w:rFonts w:ascii="標楷體" w:eastAsia="標楷體" w:hAnsi="標楷體" w:cs="Arial"/>
          <w:sz w:val="40"/>
          <w:szCs w:val="40"/>
          <w:vertAlign w:val="superscript"/>
          <w:lang w:eastAsia="zh-TW"/>
        </w:rPr>
      </w:pP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圖表來源：</w:t>
      </w:r>
      <w:r w:rsidR="00772DFA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永慶高中</w:t>
      </w:r>
      <w:r w:rsidRPr="00E51429">
        <w:rPr>
          <w:rFonts w:ascii="標楷體" w:eastAsia="標楷體" w:hAnsi="標楷體" w:cs="Arial" w:hint="eastAsia"/>
          <w:sz w:val="40"/>
          <w:szCs w:val="40"/>
          <w:vertAlign w:val="superscript"/>
          <w:lang w:eastAsia="zh-TW"/>
        </w:rPr>
        <w:t>網站</w:t>
      </w:r>
    </w:p>
    <w:p w14:paraId="175C175A" w14:textId="3E6B572F" w:rsidR="001844A3" w:rsidRDefault="00A9204F" w:rsidP="000456A0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</w:p>
    <w:p w14:paraId="42F89BBB" w14:textId="77777777" w:rsidR="00A9204F" w:rsidRDefault="00A9204F" w:rsidP="00A9204F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(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二</w:t>
      </w:r>
      <w:r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)</w:t>
      </w:r>
      <w:r w:rsidR="00772DFA">
        <w:rPr>
          <w:rFonts w:ascii="標楷體" w:eastAsia="標楷體" w:hAnsi="標楷體" w:cs="Arial" w:hint="eastAsia"/>
          <w:sz w:val="28"/>
          <w:szCs w:val="24"/>
          <w:lang w:eastAsia="zh-TW"/>
        </w:rPr>
        <w:t>交通指南</w:t>
      </w:r>
    </w:p>
    <w:p w14:paraId="567B2C13" w14:textId="77777777" w:rsidR="001844A3" w:rsidRPr="00FB4508" w:rsidRDefault="00A9204F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     </w:t>
      </w:r>
    </w:p>
    <w:tbl>
      <w:tblPr>
        <w:tblW w:w="9206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216"/>
      </w:tblGrid>
      <w:tr w:rsidR="001844A3" w:rsidRPr="00603806" w14:paraId="21968E2B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E56B84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國道１號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E79045" w14:textId="3D85A50D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嘉義系統交流道 → 82 號快速道路往西向太保、東石方向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79CE7405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7D8DF10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國道３號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5F241AD" w14:textId="4B19AB6E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 xml:space="preserve">水上系統 交流道→ 82 號快速道路往往西向太保、東石方向 → 祥和交流道下快速道路 → 往嘉義縣政府方向 → 學府路 → 經嘉朴公路後直走 → 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2E22FA3E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045CC6C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lastRenderedPageBreak/>
              <w:t>高鐵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0BFEE3B" w14:textId="32D26E48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搭嘉義客運 BRT 往太保嘉義縣政府路線，每 30 分鐘有一班次 → 至縣政府站下車 → 步行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至永慶高中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  <w:tr w:rsidR="001844A3" w:rsidRPr="00603806" w14:paraId="3553EE9C" w14:textId="77777777" w:rsidTr="001844A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EE6F632" w14:textId="77777777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</w:rPr>
            </w:pPr>
            <w:r w:rsidRPr="00603806">
              <w:rPr>
                <w:rFonts w:ascii="標楷體" w:eastAsia="標楷體" w:hAnsi="標楷體" w:cs="Segoe UI"/>
                <w:color w:val="0000FF"/>
                <w:sz w:val="28"/>
                <w:szCs w:val="28"/>
              </w:rPr>
              <w:t>火車</w:t>
            </w:r>
          </w:p>
        </w:tc>
        <w:tc>
          <w:tcPr>
            <w:tcW w:w="82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D7FA7C4" w14:textId="4DDD9965" w:rsidR="001844A3" w:rsidRPr="00603806" w:rsidRDefault="001844A3" w:rsidP="001844A3">
            <w:pPr>
              <w:snapToGrid w:val="0"/>
              <w:spacing w:line="360" w:lineRule="auto"/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</w:pPr>
            <w:r w:rsidRPr="00603806">
              <w:rPr>
                <w:rFonts w:ascii="標楷體" w:eastAsia="標楷體" w:hAnsi="標楷體" w:cs="Segoe UI"/>
                <w:color w:val="212529"/>
                <w:sz w:val="28"/>
                <w:szCs w:val="28"/>
                <w:lang w:eastAsia="zh-TW"/>
              </w:rPr>
              <w:t>嘉義火車站 → 嘉義轉運站(火車站後站) → 往朴子、布袋路線每 20 ~ 30 分鐘有一班次發車 → 到嘉義縣政府站下車 → 步行至</w:t>
            </w:r>
            <w:r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永慶高中</w:t>
            </w:r>
            <w:r w:rsidR="00BA1CB3">
              <w:rPr>
                <w:rFonts w:ascii="標楷體" w:eastAsia="標楷體" w:hAnsi="標楷體" w:cs="Segoe UI" w:hint="eastAsia"/>
                <w:color w:val="212529"/>
                <w:sz w:val="28"/>
                <w:szCs w:val="28"/>
                <w:lang w:eastAsia="zh-TW"/>
              </w:rPr>
              <w:t>。</w:t>
            </w:r>
          </w:p>
        </w:tc>
      </w:tr>
    </w:tbl>
    <w:p w14:paraId="6FF5996E" w14:textId="77777777" w:rsidR="001844A3" w:rsidRPr="001844A3" w:rsidRDefault="001844A3" w:rsidP="001844A3">
      <w:pPr>
        <w:tabs>
          <w:tab w:val="left" w:pos="426"/>
        </w:tabs>
        <w:spacing w:line="440" w:lineRule="exact"/>
        <w:ind w:leftChars="129" w:left="850" w:hangingChars="202" w:hanging="566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C0C0B18" w14:textId="77777777" w:rsidR="00A9204F" w:rsidRPr="00FB4508" w:rsidRDefault="00A9204F" w:rsidP="00A9204F">
      <w:pPr>
        <w:tabs>
          <w:tab w:val="left" w:pos="426"/>
        </w:tabs>
        <w:spacing w:line="440" w:lineRule="exact"/>
        <w:ind w:leftChars="322" w:left="708"/>
        <w:rPr>
          <w:rFonts w:ascii="標楷體" w:eastAsia="標楷體" w:hAnsi="標楷體" w:cs="Arial"/>
          <w:sz w:val="28"/>
          <w:szCs w:val="24"/>
          <w:lang w:eastAsia="zh-TW"/>
        </w:rPr>
      </w:pPr>
    </w:p>
    <w:p w14:paraId="3512748E" w14:textId="77777777" w:rsidR="00FB4508" w:rsidRPr="00FB4508" w:rsidRDefault="00204CB8" w:rsidP="00FB4508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 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四、</w:t>
      </w:r>
      <w:r w:rsidR="00E9108D">
        <w:rPr>
          <w:rFonts w:ascii="標楷體" w:eastAsia="標楷體" w:hAnsi="標楷體" w:cs="Arial" w:hint="eastAsia"/>
          <w:sz w:val="28"/>
          <w:szCs w:val="24"/>
          <w:lang w:eastAsia="zh-TW"/>
        </w:rPr>
        <w:t>嘉義</w:t>
      </w:r>
      <w:r w:rsidR="00FB4508" w:rsidRPr="00FB4508">
        <w:rPr>
          <w:rFonts w:ascii="標楷體" w:eastAsia="標楷體" w:hAnsi="標楷體" w:cs="Arial" w:hint="eastAsia"/>
          <w:sz w:val="28"/>
          <w:szCs w:val="24"/>
          <w:lang w:eastAsia="zh-TW"/>
        </w:rPr>
        <w:t>場聯絡窗口</w:t>
      </w:r>
    </w:p>
    <w:p w14:paraId="1CBC5019" w14:textId="77777777" w:rsidR="00F969AB" w:rsidRDefault="00FD5AE0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聯絡人：</w:t>
      </w:r>
    </w:p>
    <w:p w14:paraId="200E4773" w14:textId="7E9F23AC" w:rsidR="00876320" w:rsidRDefault="00F969AB" w:rsidP="00204CB8">
      <w:pPr>
        <w:tabs>
          <w:tab w:val="left" w:pos="426"/>
        </w:tabs>
        <w:spacing w:line="440" w:lineRule="exact"/>
        <w:ind w:leftChars="357" w:left="785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/>
          <w:sz w:val="28"/>
          <w:szCs w:val="24"/>
          <w:lang w:eastAsia="zh-TW"/>
        </w:rPr>
        <w:t>（一）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嘉義縣政府教育處教發科國教輔導團幹事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 xml:space="preserve"> 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熊佩鈴</w:t>
      </w:r>
      <w:r w:rsidR="00F0449C">
        <w:rPr>
          <w:rFonts w:ascii="標楷體" w:eastAsia="標楷體" w:hAnsi="標楷體" w:cs="Arial" w:hint="eastAsia"/>
          <w:sz w:val="28"/>
          <w:szCs w:val="24"/>
          <w:lang w:eastAsia="zh-TW"/>
        </w:rPr>
        <w:t>老師</w:t>
      </w:r>
    </w:p>
    <w:p w14:paraId="5ED7D4C7" w14:textId="414D245A" w:rsidR="00F0449C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4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電話：05-3620123#895</w:t>
      </w:r>
      <w:r w:rsidR="00876320">
        <w:rPr>
          <w:rFonts w:ascii="標楷體" w:eastAsia="標楷體" w:hAnsi="標楷體" w:cs="Arial" w:hint="eastAsia"/>
          <w:sz w:val="28"/>
          <w:szCs w:val="24"/>
          <w:lang w:eastAsia="zh-TW"/>
        </w:rPr>
        <w:t>5</w:t>
      </w:r>
    </w:p>
    <w:p w14:paraId="190AB382" w14:textId="118FC960" w:rsidR="00FB4508" w:rsidRDefault="00FD5AE0" w:rsidP="00F969AB">
      <w:pPr>
        <w:tabs>
          <w:tab w:val="left" w:pos="426"/>
        </w:tabs>
        <w:spacing w:line="440" w:lineRule="exact"/>
        <w:ind w:leftChars="357" w:left="785" w:firstLineChars="300" w:firstLine="840"/>
        <w:rPr>
          <w:rFonts w:ascii="標楷體" w:eastAsia="標楷體" w:hAnsi="標楷體" w:cs="Arial"/>
          <w:sz w:val="28"/>
          <w:szCs w:val="28"/>
          <w:lang w:eastAsia="zh-TW"/>
        </w:rPr>
      </w:pP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電子信箱：</w:t>
      </w:r>
      <w:hyperlink r:id="rId9" w:history="1">
        <w:r w:rsidR="00F969AB" w:rsidRPr="00067545">
          <w:rPr>
            <w:rStyle w:val="ab"/>
            <w:rFonts w:ascii="標楷體" w:eastAsia="標楷體" w:hAnsi="標楷體"/>
            <w:sz w:val="28"/>
            <w:szCs w:val="28"/>
          </w:rPr>
          <w:t>winniepooh0915@mail.cyhg</w:t>
        </w:r>
        <w:r w:rsidR="00F969AB" w:rsidRPr="00067545">
          <w:rPr>
            <w:rStyle w:val="ab"/>
            <w:rFonts w:ascii="標楷體" w:eastAsia="標楷體" w:hAnsi="標楷體" w:cs="Arial" w:hint="eastAsia"/>
            <w:sz w:val="28"/>
            <w:szCs w:val="28"/>
            <w:lang w:eastAsia="zh-TW"/>
          </w:rPr>
          <w:t>.gov.tw</w:t>
        </w:r>
      </w:hyperlink>
      <w:r w:rsidRPr="00F0449C">
        <w:rPr>
          <w:rFonts w:ascii="標楷體" w:eastAsia="標楷體" w:hAnsi="標楷體" w:cs="Arial" w:hint="eastAsia"/>
          <w:sz w:val="28"/>
          <w:szCs w:val="28"/>
          <w:lang w:eastAsia="zh-TW"/>
        </w:rPr>
        <w:t>。</w:t>
      </w:r>
    </w:p>
    <w:p w14:paraId="49AF69FD" w14:textId="3B491B0A" w:rsid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8"/>
          <w:lang w:eastAsia="zh-TW"/>
        </w:rPr>
      </w:pP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（二）嘉義縣立溪口國小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 w:rsidRPr="00F969AB">
        <w:rPr>
          <w:rFonts w:ascii="標楷體" w:eastAsia="標楷體" w:hAnsi="標楷體" w:cs="Arial" w:hint="eastAsia"/>
          <w:sz w:val="28"/>
          <w:szCs w:val="28"/>
          <w:lang w:eastAsia="zh-TW"/>
        </w:rPr>
        <w:t>柯俊銘</w:t>
      </w:r>
      <w:r>
        <w:rPr>
          <w:rFonts w:ascii="標楷體" w:eastAsia="標楷體" w:hAnsi="標楷體" w:cs="Arial" w:hint="eastAsia"/>
          <w:sz w:val="28"/>
          <w:szCs w:val="28"/>
          <w:lang w:eastAsia="zh-TW"/>
        </w:rPr>
        <w:t>主任</w:t>
      </w:r>
    </w:p>
    <w:p w14:paraId="3A2883E8" w14:textId="3804F3DB" w:rsidR="00F969AB" w:rsidRPr="00F969AB" w:rsidRDefault="00F969AB" w:rsidP="00F969AB">
      <w:pPr>
        <w:tabs>
          <w:tab w:val="left" w:pos="426"/>
        </w:tabs>
        <w:spacing w:line="440" w:lineRule="exact"/>
        <w:rPr>
          <w:rFonts w:ascii="標楷體" w:eastAsia="標楷體" w:hAnsi="標楷體" w:cs="Arial"/>
          <w:sz w:val="28"/>
          <w:szCs w:val="24"/>
          <w:lang w:eastAsia="zh-TW"/>
        </w:rPr>
      </w:pPr>
      <w:r>
        <w:rPr>
          <w:rFonts w:ascii="標楷體" w:eastAsia="標楷體" w:hAnsi="標楷體" w:cs="Arial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Arial"/>
          <w:sz w:val="28"/>
          <w:szCs w:val="28"/>
          <w:lang w:eastAsia="zh-TW"/>
        </w:rPr>
        <w:t xml:space="preserve">           </w:t>
      </w:r>
      <w:r w:rsidRPr="00FD5AE0">
        <w:rPr>
          <w:rFonts w:ascii="標楷體" w:eastAsia="標楷體" w:hAnsi="標楷體" w:cs="Arial" w:hint="eastAsia"/>
          <w:sz w:val="28"/>
          <w:szCs w:val="24"/>
          <w:lang w:eastAsia="zh-TW"/>
        </w:rPr>
        <w:t>電話：</w:t>
      </w:r>
      <w:r w:rsidRPr="00F969AB">
        <w:rPr>
          <w:rFonts w:ascii="標楷體" w:eastAsia="標楷體" w:hAnsi="標楷體" w:cs="Arial"/>
          <w:sz w:val="28"/>
          <w:szCs w:val="24"/>
          <w:lang w:eastAsia="zh-TW"/>
        </w:rPr>
        <w:t>05-2691013#903</w:t>
      </w:r>
    </w:p>
    <w:p w14:paraId="4A953434" w14:textId="77777777" w:rsidR="00D46109" w:rsidRPr="002B7876" w:rsidRDefault="00BF2D27" w:rsidP="00010468">
      <w:pPr>
        <w:pStyle w:val="a6"/>
        <w:numPr>
          <w:ilvl w:val="0"/>
          <w:numId w:val="1"/>
        </w:numPr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 w:hanging="567"/>
        <w:rPr>
          <w:rFonts w:ascii="標楷體" w:eastAsia="標楷體" w:hAnsi="標楷體" w:cs="Arial"/>
          <w:b/>
          <w:sz w:val="24"/>
          <w:szCs w:val="24"/>
          <w:lang w:eastAsia="zh-TW"/>
        </w:rPr>
      </w:pPr>
      <w:r w:rsidRPr="00FB4508">
        <w:rPr>
          <w:rFonts w:ascii="標楷體" w:eastAsia="標楷體" w:hAnsi="標楷體" w:cs="Arial" w:hint="eastAsia"/>
          <w:b/>
          <w:sz w:val="28"/>
          <w:szCs w:val="24"/>
          <w:lang w:eastAsia="zh-TW"/>
        </w:rPr>
        <w:t>本計畫經奉核定後實施，修正時亦同。</w:t>
      </w:r>
    </w:p>
    <w:p w14:paraId="59008EA6" w14:textId="77777777" w:rsidR="002B7876" w:rsidRDefault="002B7876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056D5565" w14:textId="77777777" w:rsidR="00860805" w:rsidRDefault="00860805" w:rsidP="002B7876">
      <w:pPr>
        <w:pStyle w:val="a6"/>
        <w:tabs>
          <w:tab w:val="left" w:pos="426"/>
          <w:tab w:val="left" w:pos="1134"/>
        </w:tabs>
        <w:spacing w:beforeLines="50" w:before="180" w:afterLines="50" w:after="180" w:line="440" w:lineRule="exact"/>
        <w:ind w:leftChars="0" w:left="567"/>
        <w:rPr>
          <w:rFonts w:ascii="標楷體" w:eastAsia="標楷體" w:hAnsi="標楷體" w:cs="Arial"/>
          <w:b/>
          <w:sz w:val="24"/>
          <w:szCs w:val="24"/>
          <w:lang w:eastAsia="zh-TW"/>
        </w:rPr>
      </w:pPr>
    </w:p>
    <w:p w14:paraId="4E71A40F" w14:textId="77777777" w:rsidR="00860805" w:rsidRPr="00860805" w:rsidRDefault="00860805" w:rsidP="00860805">
      <w:pPr>
        <w:pStyle w:val="a6"/>
        <w:tabs>
          <w:tab w:val="left" w:pos="426"/>
          <w:tab w:val="left" w:pos="1134"/>
        </w:tabs>
        <w:snapToGrid w:val="0"/>
        <w:spacing w:beforeLines="50" w:before="180" w:afterLines="50" w:after="180" w:line="360" w:lineRule="auto"/>
        <w:ind w:left="440"/>
        <w:rPr>
          <w:rFonts w:ascii="標楷體" w:eastAsia="標楷體" w:hAnsi="標楷體" w:cs="Arial"/>
          <w:b/>
          <w:sz w:val="32"/>
          <w:szCs w:val="32"/>
          <w:lang w:eastAsia="zh-TW"/>
        </w:rPr>
      </w:pPr>
    </w:p>
    <w:sectPr w:rsidR="00860805" w:rsidRPr="00860805" w:rsidSect="003A6F7F">
      <w:footerReference w:type="default" r:id="rId10"/>
      <w:pgSz w:w="11906" w:h="16838"/>
      <w:pgMar w:top="1134" w:right="1134" w:bottom="1134" w:left="1134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B8265" w14:textId="77777777" w:rsidR="00D71E92" w:rsidRDefault="00D71E92" w:rsidP="006B28BA">
      <w:r>
        <w:separator/>
      </w:r>
    </w:p>
  </w:endnote>
  <w:endnote w:type="continuationSeparator" w:id="0">
    <w:p w14:paraId="5D016234" w14:textId="77777777" w:rsidR="00D71E92" w:rsidRDefault="00D71E92" w:rsidP="006B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7525766"/>
      <w:docPartObj>
        <w:docPartGallery w:val="Page Numbers (Bottom of Page)"/>
        <w:docPartUnique/>
      </w:docPartObj>
    </w:sdtPr>
    <w:sdtEndPr/>
    <w:sdtContent>
      <w:p w14:paraId="0949A285" w14:textId="531A9E82" w:rsidR="00D51895" w:rsidRDefault="00D51895" w:rsidP="00715A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D74" w:rsidRPr="00B05D74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68EC83E2" w14:textId="77777777" w:rsidR="00D51895" w:rsidRDefault="00D518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A28A5" w14:textId="77777777" w:rsidR="00D71E92" w:rsidRDefault="00D71E92" w:rsidP="006B28BA">
      <w:r>
        <w:separator/>
      </w:r>
    </w:p>
  </w:footnote>
  <w:footnote w:type="continuationSeparator" w:id="0">
    <w:p w14:paraId="43D1DA91" w14:textId="77777777" w:rsidR="00D71E92" w:rsidRDefault="00D71E92" w:rsidP="006B2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7C09"/>
    <w:multiLevelType w:val="hybridMultilevel"/>
    <w:tmpl w:val="BF50E50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9F27EB"/>
    <w:multiLevelType w:val="hybridMultilevel"/>
    <w:tmpl w:val="60D667F2"/>
    <w:lvl w:ilvl="0" w:tplc="FEE2CE20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>
    <w:nsid w:val="06CA35C3"/>
    <w:multiLevelType w:val="hybridMultilevel"/>
    <w:tmpl w:val="D338B334"/>
    <w:lvl w:ilvl="0" w:tplc="04090015">
      <w:start w:val="1"/>
      <w:numFmt w:val="taiwaneseCountingThousand"/>
      <w:lvlText w:val="%1、"/>
      <w:lvlJc w:val="left"/>
      <w:pPr>
        <w:ind w:left="-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">
    <w:nsid w:val="0CBF1D9E"/>
    <w:multiLevelType w:val="hybridMultilevel"/>
    <w:tmpl w:val="C6A642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3527D0"/>
    <w:multiLevelType w:val="hybridMultilevel"/>
    <w:tmpl w:val="212E5C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8F72A7"/>
    <w:multiLevelType w:val="hybridMultilevel"/>
    <w:tmpl w:val="623AE320"/>
    <w:lvl w:ilvl="0" w:tplc="0658B3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6976373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0727004"/>
    <w:multiLevelType w:val="hybridMultilevel"/>
    <w:tmpl w:val="44B08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4A0605"/>
    <w:multiLevelType w:val="hybridMultilevel"/>
    <w:tmpl w:val="480EA0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F0365A"/>
    <w:multiLevelType w:val="hybridMultilevel"/>
    <w:tmpl w:val="FC46B8A6"/>
    <w:lvl w:ilvl="0" w:tplc="4A306EC6">
      <w:start w:val="1"/>
      <w:numFmt w:val="decimal"/>
      <w:lvlText w:val="%1、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</w:lvl>
    <w:lvl w:ilvl="3" w:tplc="0409000F" w:tentative="1">
      <w:start w:val="1"/>
      <w:numFmt w:val="decimal"/>
      <w:lvlText w:val="%4."/>
      <w:lvlJc w:val="left"/>
      <w:pPr>
        <w:ind w:left="33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</w:lvl>
    <w:lvl w:ilvl="6" w:tplc="0409000F" w:tentative="1">
      <w:start w:val="1"/>
      <w:numFmt w:val="decimal"/>
      <w:lvlText w:val="%7."/>
      <w:lvlJc w:val="left"/>
      <w:pPr>
        <w:ind w:left="47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</w:lvl>
  </w:abstractNum>
  <w:abstractNum w:abstractNumId="10">
    <w:nsid w:val="30527219"/>
    <w:multiLevelType w:val="hybridMultilevel"/>
    <w:tmpl w:val="F5FA42BC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9BA5D1D"/>
    <w:multiLevelType w:val="multilevel"/>
    <w:tmpl w:val="BA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F648E"/>
    <w:multiLevelType w:val="hybridMultilevel"/>
    <w:tmpl w:val="CF6E6D10"/>
    <w:lvl w:ilvl="0" w:tplc="61EE5C6A">
      <w:start w:val="1"/>
      <w:numFmt w:val="ideographLegalTraditional"/>
      <w:lvlText w:val="%1、"/>
      <w:lvlJc w:val="left"/>
      <w:pPr>
        <w:ind w:left="764" w:hanging="480"/>
      </w:pPr>
      <w:rPr>
        <w:b/>
        <w:sz w:val="28"/>
        <w:lang w:val="en-US"/>
      </w:rPr>
    </w:lvl>
    <w:lvl w:ilvl="1" w:tplc="16D8C76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69E635F6">
      <w:start w:val="1"/>
      <w:numFmt w:val="taiwaneseCountingThousand"/>
      <w:lvlText w:val="（%3）"/>
      <w:lvlJc w:val="left"/>
      <w:pPr>
        <w:ind w:left="181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0E57E4"/>
    <w:multiLevelType w:val="hybridMultilevel"/>
    <w:tmpl w:val="4246DF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EB55623"/>
    <w:multiLevelType w:val="hybridMultilevel"/>
    <w:tmpl w:val="02780A14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3FF2614C"/>
    <w:multiLevelType w:val="multilevel"/>
    <w:tmpl w:val="FB0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472CC4"/>
    <w:multiLevelType w:val="hybridMultilevel"/>
    <w:tmpl w:val="11D809F4"/>
    <w:lvl w:ilvl="0" w:tplc="8514E54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>
    <w:nsid w:val="44681048"/>
    <w:multiLevelType w:val="hybridMultilevel"/>
    <w:tmpl w:val="8A989534"/>
    <w:lvl w:ilvl="0" w:tplc="8DB4DEC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8A04638E">
      <w:start w:val="1"/>
      <w:numFmt w:val="decimal"/>
      <w:lvlText w:val="%2."/>
      <w:lvlJc w:val="left"/>
      <w:pPr>
        <w:ind w:left="1833" w:hanging="360"/>
      </w:pPr>
      <w:rPr>
        <w:rFonts w:hint="default"/>
      </w:rPr>
    </w:lvl>
    <w:lvl w:ilvl="2" w:tplc="4FC011D4">
      <w:start w:val="1"/>
      <w:numFmt w:val="decimal"/>
      <w:lvlText w:val="(%3)"/>
      <w:lvlJc w:val="left"/>
      <w:pPr>
        <w:ind w:left="2673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>
    <w:nsid w:val="4ABC59B5"/>
    <w:multiLevelType w:val="hybridMultilevel"/>
    <w:tmpl w:val="1DF0C6CA"/>
    <w:lvl w:ilvl="0" w:tplc="C6F2B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C202986"/>
    <w:multiLevelType w:val="hybridMultilevel"/>
    <w:tmpl w:val="6BC4AAF2"/>
    <w:lvl w:ilvl="0" w:tplc="7C80C138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>
    <w:nsid w:val="4D4926F9"/>
    <w:multiLevelType w:val="hybridMultilevel"/>
    <w:tmpl w:val="0DD630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1A6682"/>
    <w:multiLevelType w:val="hybridMultilevel"/>
    <w:tmpl w:val="BF28FB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0521661"/>
    <w:multiLevelType w:val="hybridMultilevel"/>
    <w:tmpl w:val="759200D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62E6049"/>
    <w:multiLevelType w:val="hybridMultilevel"/>
    <w:tmpl w:val="41EA133C"/>
    <w:lvl w:ilvl="0" w:tplc="CC9049B4">
      <w:start w:val="1"/>
      <w:numFmt w:val="taiwaneseCountingThousand"/>
      <w:lvlText w:val="%1"/>
      <w:lvlJc w:val="left"/>
      <w:pPr>
        <w:ind w:left="110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>
    <w:nsid w:val="577563FD"/>
    <w:multiLevelType w:val="hybridMultilevel"/>
    <w:tmpl w:val="D1DEE3C4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7F1708"/>
    <w:multiLevelType w:val="hybridMultilevel"/>
    <w:tmpl w:val="59C428C2"/>
    <w:lvl w:ilvl="0" w:tplc="C6A8909C">
      <w:start w:val="1"/>
      <w:numFmt w:val="decimal"/>
      <w:lvlText w:val="%1."/>
      <w:lvlJc w:val="left"/>
      <w:pPr>
        <w:ind w:left="2884" w:hanging="36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484" w:hanging="480"/>
      </w:pPr>
    </w:lvl>
    <w:lvl w:ilvl="2" w:tplc="0409001B" w:tentative="1">
      <w:start w:val="1"/>
      <w:numFmt w:val="lowerRoman"/>
      <w:lvlText w:val="%3."/>
      <w:lvlJc w:val="right"/>
      <w:pPr>
        <w:ind w:left="3964" w:hanging="480"/>
      </w:pPr>
    </w:lvl>
    <w:lvl w:ilvl="3" w:tplc="0409000F" w:tentative="1">
      <w:start w:val="1"/>
      <w:numFmt w:val="decimal"/>
      <w:lvlText w:val="%4."/>
      <w:lvlJc w:val="left"/>
      <w:pPr>
        <w:ind w:left="44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4" w:hanging="480"/>
      </w:pPr>
    </w:lvl>
    <w:lvl w:ilvl="5" w:tplc="0409001B" w:tentative="1">
      <w:start w:val="1"/>
      <w:numFmt w:val="lowerRoman"/>
      <w:lvlText w:val="%6."/>
      <w:lvlJc w:val="right"/>
      <w:pPr>
        <w:ind w:left="5404" w:hanging="480"/>
      </w:pPr>
    </w:lvl>
    <w:lvl w:ilvl="6" w:tplc="0409000F" w:tentative="1">
      <w:start w:val="1"/>
      <w:numFmt w:val="decimal"/>
      <w:lvlText w:val="%7."/>
      <w:lvlJc w:val="left"/>
      <w:pPr>
        <w:ind w:left="58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4" w:hanging="480"/>
      </w:pPr>
    </w:lvl>
    <w:lvl w:ilvl="8" w:tplc="0409001B" w:tentative="1">
      <w:start w:val="1"/>
      <w:numFmt w:val="lowerRoman"/>
      <w:lvlText w:val="%9."/>
      <w:lvlJc w:val="right"/>
      <w:pPr>
        <w:ind w:left="6844" w:hanging="480"/>
      </w:pPr>
    </w:lvl>
  </w:abstractNum>
  <w:abstractNum w:abstractNumId="26">
    <w:nsid w:val="5FBB438A"/>
    <w:multiLevelType w:val="hybridMultilevel"/>
    <w:tmpl w:val="82D6D524"/>
    <w:lvl w:ilvl="0" w:tplc="B56692F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F12A084">
      <w:start w:val="1"/>
      <w:numFmt w:val="taiwaneseCountingThousand"/>
      <w:lvlText w:val="（%3）"/>
      <w:lvlJc w:val="left"/>
      <w:pPr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1140D89"/>
    <w:multiLevelType w:val="hybridMultilevel"/>
    <w:tmpl w:val="E1982476"/>
    <w:lvl w:ilvl="0" w:tplc="483238FA">
      <w:start w:val="1"/>
      <w:numFmt w:val="taiwaneseCountingThousand"/>
      <w:lvlText w:val="%1、"/>
      <w:lvlJc w:val="left"/>
      <w:pPr>
        <w:ind w:left="1200" w:hanging="480"/>
      </w:pPr>
      <w:rPr>
        <w:rFonts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A3D7641"/>
    <w:multiLevelType w:val="hybridMultilevel"/>
    <w:tmpl w:val="3AD09370"/>
    <w:lvl w:ilvl="0" w:tplc="BF12A084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>
    <w:nsid w:val="6AA5794A"/>
    <w:multiLevelType w:val="hybridMultilevel"/>
    <w:tmpl w:val="D020D08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0">
    <w:nsid w:val="6DCB5EC9"/>
    <w:multiLevelType w:val="hybridMultilevel"/>
    <w:tmpl w:val="7D48945E"/>
    <w:lvl w:ilvl="0" w:tplc="964A0B7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759C7AC6">
      <w:start w:val="1"/>
      <w:numFmt w:val="decimalFullWidth"/>
      <w:lvlText w:val="%2．"/>
      <w:lvlJc w:val="left"/>
      <w:pPr>
        <w:ind w:left="2007" w:hanging="9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>
    <w:nsid w:val="6F0019FF"/>
    <w:multiLevelType w:val="hybridMultilevel"/>
    <w:tmpl w:val="35BCDA76"/>
    <w:lvl w:ilvl="0" w:tplc="881AEB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>
    <w:nsid w:val="6F7D6AC2"/>
    <w:multiLevelType w:val="hybridMultilevel"/>
    <w:tmpl w:val="E900630E"/>
    <w:lvl w:ilvl="0" w:tplc="0409000F">
      <w:start w:val="1"/>
      <w:numFmt w:val="decimal"/>
      <w:lvlText w:val="%1."/>
      <w:lvlJc w:val="left"/>
      <w:pPr>
        <w:ind w:left="1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33">
    <w:nsid w:val="70FA7E35"/>
    <w:multiLevelType w:val="hybridMultilevel"/>
    <w:tmpl w:val="F58CB3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AB4F2C"/>
    <w:multiLevelType w:val="hybridMultilevel"/>
    <w:tmpl w:val="095C83D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A1B403C"/>
    <w:multiLevelType w:val="hybridMultilevel"/>
    <w:tmpl w:val="B1A495A8"/>
    <w:lvl w:ilvl="0" w:tplc="B5ACFDF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C9B824F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C995319"/>
    <w:multiLevelType w:val="hybridMultilevel"/>
    <w:tmpl w:val="50FC35E0"/>
    <w:lvl w:ilvl="0" w:tplc="5120883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7">
    <w:nsid w:val="7E4912D3"/>
    <w:multiLevelType w:val="hybridMultilevel"/>
    <w:tmpl w:val="CBDE825E"/>
    <w:lvl w:ilvl="0" w:tplc="964A0B7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F261712"/>
    <w:multiLevelType w:val="hybridMultilevel"/>
    <w:tmpl w:val="CEF88B5C"/>
    <w:lvl w:ilvl="0" w:tplc="B5ACFDF2">
      <w:start w:val="1"/>
      <w:numFmt w:val="taiwaneseCountingThousand"/>
      <w:lvlText w:val="（%1）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34"/>
  </w:num>
  <w:num w:numId="3">
    <w:abstractNumId w:val="33"/>
  </w:num>
  <w:num w:numId="4">
    <w:abstractNumId w:val="6"/>
  </w:num>
  <w:num w:numId="5">
    <w:abstractNumId w:val="3"/>
  </w:num>
  <w:num w:numId="6">
    <w:abstractNumId w:val="5"/>
  </w:num>
  <w:num w:numId="7">
    <w:abstractNumId w:val="27"/>
  </w:num>
  <w:num w:numId="8">
    <w:abstractNumId w:val="30"/>
  </w:num>
  <w:num w:numId="9">
    <w:abstractNumId w:val="29"/>
  </w:num>
  <w:num w:numId="10">
    <w:abstractNumId w:val="21"/>
  </w:num>
  <w:num w:numId="11">
    <w:abstractNumId w:val="37"/>
  </w:num>
  <w:num w:numId="12">
    <w:abstractNumId w:val="2"/>
  </w:num>
  <w:num w:numId="13">
    <w:abstractNumId w:val="20"/>
  </w:num>
  <w:num w:numId="14">
    <w:abstractNumId w:val="36"/>
  </w:num>
  <w:num w:numId="15">
    <w:abstractNumId w:val="22"/>
  </w:num>
  <w:num w:numId="16">
    <w:abstractNumId w:val="23"/>
  </w:num>
  <w:num w:numId="17">
    <w:abstractNumId w:val="8"/>
  </w:num>
  <w:num w:numId="18">
    <w:abstractNumId w:val="4"/>
  </w:num>
  <w:num w:numId="19">
    <w:abstractNumId w:val="38"/>
  </w:num>
  <w:num w:numId="20">
    <w:abstractNumId w:val="10"/>
  </w:num>
  <w:num w:numId="21">
    <w:abstractNumId w:val="35"/>
  </w:num>
  <w:num w:numId="22">
    <w:abstractNumId w:val="32"/>
  </w:num>
  <w:num w:numId="23">
    <w:abstractNumId w:val="18"/>
  </w:num>
  <w:num w:numId="24">
    <w:abstractNumId w:val="13"/>
  </w:num>
  <w:num w:numId="25">
    <w:abstractNumId w:val="7"/>
  </w:num>
  <w:num w:numId="26">
    <w:abstractNumId w:val="0"/>
  </w:num>
  <w:num w:numId="27">
    <w:abstractNumId w:val="24"/>
  </w:num>
  <w:num w:numId="28">
    <w:abstractNumId w:val="1"/>
  </w:num>
  <w:num w:numId="29">
    <w:abstractNumId w:val="19"/>
  </w:num>
  <w:num w:numId="30">
    <w:abstractNumId w:val="17"/>
  </w:num>
  <w:num w:numId="31">
    <w:abstractNumId w:val="28"/>
  </w:num>
  <w:num w:numId="32">
    <w:abstractNumId w:val="9"/>
  </w:num>
  <w:num w:numId="33">
    <w:abstractNumId w:val="14"/>
  </w:num>
  <w:num w:numId="34">
    <w:abstractNumId w:val="15"/>
  </w:num>
  <w:num w:numId="35">
    <w:abstractNumId w:val="11"/>
  </w:num>
  <w:num w:numId="36">
    <w:abstractNumId w:val="25"/>
  </w:num>
  <w:num w:numId="37">
    <w:abstractNumId w:val="16"/>
  </w:num>
  <w:num w:numId="38">
    <w:abstractNumId w:val="3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BA"/>
    <w:rsid w:val="00010468"/>
    <w:rsid w:val="00014F79"/>
    <w:rsid w:val="00015E22"/>
    <w:rsid w:val="00021BF0"/>
    <w:rsid w:val="00023258"/>
    <w:rsid w:val="00025332"/>
    <w:rsid w:val="00031277"/>
    <w:rsid w:val="0003411C"/>
    <w:rsid w:val="00043B99"/>
    <w:rsid w:val="000456A0"/>
    <w:rsid w:val="00046172"/>
    <w:rsid w:val="00047E68"/>
    <w:rsid w:val="00052697"/>
    <w:rsid w:val="00054542"/>
    <w:rsid w:val="00057A57"/>
    <w:rsid w:val="00062E3F"/>
    <w:rsid w:val="000632D8"/>
    <w:rsid w:val="00084A57"/>
    <w:rsid w:val="00090F7D"/>
    <w:rsid w:val="00096C4C"/>
    <w:rsid w:val="000C1B7A"/>
    <w:rsid w:val="000F3FF7"/>
    <w:rsid w:val="000F448A"/>
    <w:rsid w:val="000F6270"/>
    <w:rsid w:val="001005E6"/>
    <w:rsid w:val="00110A00"/>
    <w:rsid w:val="00112A52"/>
    <w:rsid w:val="00113FCB"/>
    <w:rsid w:val="00117BAB"/>
    <w:rsid w:val="00124E1A"/>
    <w:rsid w:val="001335BA"/>
    <w:rsid w:val="00136F68"/>
    <w:rsid w:val="00151BF6"/>
    <w:rsid w:val="00160BFA"/>
    <w:rsid w:val="00162BED"/>
    <w:rsid w:val="00166755"/>
    <w:rsid w:val="001844A3"/>
    <w:rsid w:val="00184B84"/>
    <w:rsid w:val="001931B0"/>
    <w:rsid w:val="001B49C7"/>
    <w:rsid w:val="001C1BDA"/>
    <w:rsid w:val="001F61B6"/>
    <w:rsid w:val="00204CB8"/>
    <w:rsid w:val="00214709"/>
    <w:rsid w:val="00224796"/>
    <w:rsid w:val="00226264"/>
    <w:rsid w:val="002404B3"/>
    <w:rsid w:val="00252FE8"/>
    <w:rsid w:val="0026026D"/>
    <w:rsid w:val="002704FB"/>
    <w:rsid w:val="00280176"/>
    <w:rsid w:val="00285229"/>
    <w:rsid w:val="00294C6A"/>
    <w:rsid w:val="002B7876"/>
    <w:rsid w:val="002C7110"/>
    <w:rsid w:val="002C7EEE"/>
    <w:rsid w:val="002D48BE"/>
    <w:rsid w:val="002E059F"/>
    <w:rsid w:val="002E5AB8"/>
    <w:rsid w:val="002F582F"/>
    <w:rsid w:val="002F5934"/>
    <w:rsid w:val="00300FA5"/>
    <w:rsid w:val="0033178F"/>
    <w:rsid w:val="0033380E"/>
    <w:rsid w:val="0034078A"/>
    <w:rsid w:val="00353AA4"/>
    <w:rsid w:val="00355877"/>
    <w:rsid w:val="00366F83"/>
    <w:rsid w:val="003727EA"/>
    <w:rsid w:val="00395FD6"/>
    <w:rsid w:val="003A14F5"/>
    <w:rsid w:val="003A51EC"/>
    <w:rsid w:val="003A6F7F"/>
    <w:rsid w:val="003B0919"/>
    <w:rsid w:val="003B6415"/>
    <w:rsid w:val="003C0083"/>
    <w:rsid w:val="003C28A0"/>
    <w:rsid w:val="003C407E"/>
    <w:rsid w:val="003D7135"/>
    <w:rsid w:val="003E1F98"/>
    <w:rsid w:val="003E4AD5"/>
    <w:rsid w:val="003E61E0"/>
    <w:rsid w:val="003E6472"/>
    <w:rsid w:val="003F11B2"/>
    <w:rsid w:val="003F1675"/>
    <w:rsid w:val="003F4D6B"/>
    <w:rsid w:val="003F6832"/>
    <w:rsid w:val="00402D16"/>
    <w:rsid w:val="00405236"/>
    <w:rsid w:val="0040621C"/>
    <w:rsid w:val="00411986"/>
    <w:rsid w:val="00414BDF"/>
    <w:rsid w:val="004259D2"/>
    <w:rsid w:val="00431481"/>
    <w:rsid w:val="00434F6F"/>
    <w:rsid w:val="00445AF0"/>
    <w:rsid w:val="00452950"/>
    <w:rsid w:val="00462873"/>
    <w:rsid w:val="0047162C"/>
    <w:rsid w:val="00484644"/>
    <w:rsid w:val="00486C4E"/>
    <w:rsid w:val="00490C25"/>
    <w:rsid w:val="004B211B"/>
    <w:rsid w:val="004B5516"/>
    <w:rsid w:val="004B5893"/>
    <w:rsid w:val="004D1C61"/>
    <w:rsid w:val="004D42DB"/>
    <w:rsid w:val="004D7244"/>
    <w:rsid w:val="004E5336"/>
    <w:rsid w:val="004E562E"/>
    <w:rsid w:val="004E7EA1"/>
    <w:rsid w:val="004F05FF"/>
    <w:rsid w:val="004F7737"/>
    <w:rsid w:val="00505B6C"/>
    <w:rsid w:val="005110B7"/>
    <w:rsid w:val="0051559C"/>
    <w:rsid w:val="00517882"/>
    <w:rsid w:val="005360F6"/>
    <w:rsid w:val="00540CA4"/>
    <w:rsid w:val="005507CD"/>
    <w:rsid w:val="00555BAB"/>
    <w:rsid w:val="0056686E"/>
    <w:rsid w:val="00570A1D"/>
    <w:rsid w:val="00573E73"/>
    <w:rsid w:val="00582BC8"/>
    <w:rsid w:val="0058309B"/>
    <w:rsid w:val="00591DAE"/>
    <w:rsid w:val="005A02C2"/>
    <w:rsid w:val="005B3A6C"/>
    <w:rsid w:val="005B715B"/>
    <w:rsid w:val="005C0493"/>
    <w:rsid w:val="005C5937"/>
    <w:rsid w:val="005E0423"/>
    <w:rsid w:val="005E3148"/>
    <w:rsid w:val="005E68F5"/>
    <w:rsid w:val="005F1FFF"/>
    <w:rsid w:val="005F2F94"/>
    <w:rsid w:val="00611B55"/>
    <w:rsid w:val="006148BE"/>
    <w:rsid w:val="00617CA1"/>
    <w:rsid w:val="00623E70"/>
    <w:rsid w:val="00626653"/>
    <w:rsid w:val="00630D66"/>
    <w:rsid w:val="006336D3"/>
    <w:rsid w:val="0063661C"/>
    <w:rsid w:val="0065005D"/>
    <w:rsid w:val="00655B33"/>
    <w:rsid w:val="0066288E"/>
    <w:rsid w:val="0066606E"/>
    <w:rsid w:val="00667F11"/>
    <w:rsid w:val="00684061"/>
    <w:rsid w:val="006A1B22"/>
    <w:rsid w:val="006A3D12"/>
    <w:rsid w:val="006A5272"/>
    <w:rsid w:val="006A542E"/>
    <w:rsid w:val="006B28BA"/>
    <w:rsid w:val="006C28CC"/>
    <w:rsid w:val="006C7228"/>
    <w:rsid w:val="006F5D09"/>
    <w:rsid w:val="006F78E6"/>
    <w:rsid w:val="00704282"/>
    <w:rsid w:val="00714481"/>
    <w:rsid w:val="00715A08"/>
    <w:rsid w:val="00717FCF"/>
    <w:rsid w:val="007407E2"/>
    <w:rsid w:val="00751D33"/>
    <w:rsid w:val="00762AFC"/>
    <w:rsid w:val="00772DFA"/>
    <w:rsid w:val="007818EF"/>
    <w:rsid w:val="00784131"/>
    <w:rsid w:val="00793C43"/>
    <w:rsid w:val="007A3D44"/>
    <w:rsid w:val="007A7C8C"/>
    <w:rsid w:val="007C6B08"/>
    <w:rsid w:val="007E5B81"/>
    <w:rsid w:val="007F22A9"/>
    <w:rsid w:val="00813869"/>
    <w:rsid w:val="008162E0"/>
    <w:rsid w:val="0082563D"/>
    <w:rsid w:val="00826826"/>
    <w:rsid w:val="008358BB"/>
    <w:rsid w:val="008422B1"/>
    <w:rsid w:val="00843477"/>
    <w:rsid w:val="0085058E"/>
    <w:rsid w:val="00860805"/>
    <w:rsid w:val="00876320"/>
    <w:rsid w:val="00882D09"/>
    <w:rsid w:val="00883F1F"/>
    <w:rsid w:val="0088426D"/>
    <w:rsid w:val="008A429D"/>
    <w:rsid w:val="008A6CBF"/>
    <w:rsid w:val="008A6D34"/>
    <w:rsid w:val="008B13A2"/>
    <w:rsid w:val="008B1401"/>
    <w:rsid w:val="008D0F7A"/>
    <w:rsid w:val="008D1D1A"/>
    <w:rsid w:val="008E65DD"/>
    <w:rsid w:val="008F1320"/>
    <w:rsid w:val="008F243E"/>
    <w:rsid w:val="00926490"/>
    <w:rsid w:val="0093292F"/>
    <w:rsid w:val="00945BBC"/>
    <w:rsid w:val="00945DB3"/>
    <w:rsid w:val="009505F3"/>
    <w:rsid w:val="0096161A"/>
    <w:rsid w:val="00967C59"/>
    <w:rsid w:val="009753E6"/>
    <w:rsid w:val="00986DAC"/>
    <w:rsid w:val="009938F8"/>
    <w:rsid w:val="009A6E21"/>
    <w:rsid w:val="009A784D"/>
    <w:rsid w:val="009B2BF5"/>
    <w:rsid w:val="009B3DA9"/>
    <w:rsid w:val="009B3E09"/>
    <w:rsid w:val="009D3C9E"/>
    <w:rsid w:val="009D4A55"/>
    <w:rsid w:val="009E0F17"/>
    <w:rsid w:val="009E11F7"/>
    <w:rsid w:val="009E24A6"/>
    <w:rsid w:val="009E4813"/>
    <w:rsid w:val="009F6173"/>
    <w:rsid w:val="009F6CBD"/>
    <w:rsid w:val="00A251FE"/>
    <w:rsid w:val="00A43510"/>
    <w:rsid w:val="00A70079"/>
    <w:rsid w:val="00A70ED2"/>
    <w:rsid w:val="00A73A7F"/>
    <w:rsid w:val="00A76839"/>
    <w:rsid w:val="00A82A9F"/>
    <w:rsid w:val="00A867F5"/>
    <w:rsid w:val="00A909C7"/>
    <w:rsid w:val="00A90C74"/>
    <w:rsid w:val="00A9204F"/>
    <w:rsid w:val="00AA7F70"/>
    <w:rsid w:val="00AB7587"/>
    <w:rsid w:val="00AD0706"/>
    <w:rsid w:val="00AD432C"/>
    <w:rsid w:val="00AD4A12"/>
    <w:rsid w:val="00AE0970"/>
    <w:rsid w:val="00AE2E0D"/>
    <w:rsid w:val="00AF0333"/>
    <w:rsid w:val="00AF4676"/>
    <w:rsid w:val="00AF7E18"/>
    <w:rsid w:val="00B0141B"/>
    <w:rsid w:val="00B05D74"/>
    <w:rsid w:val="00B063C9"/>
    <w:rsid w:val="00B16F9A"/>
    <w:rsid w:val="00B2105B"/>
    <w:rsid w:val="00B3388A"/>
    <w:rsid w:val="00B408F4"/>
    <w:rsid w:val="00B4598F"/>
    <w:rsid w:val="00B6564D"/>
    <w:rsid w:val="00B65972"/>
    <w:rsid w:val="00B65CB6"/>
    <w:rsid w:val="00B82D03"/>
    <w:rsid w:val="00BA1CB3"/>
    <w:rsid w:val="00BB1728"/>
    <w:rsid w:val="00BC0131"/>
    <w:rsid w:val="00BC0D01"/>
    <w:rsid w:val="00BC38BC"/>
    <w:rsid w:val="00BC516C"/>
    <w:rsid w:val="00BD6257"/>
    <w:rsid w:val="00BE4EA2"/>
    <w:rsid w:val="00BF2D27"/>
    <w:rsid w:val="00C002EE"/>
    <w:rsid w:val="00C01AC2"/>
    <w:rsid w:val="00C105B8"/>
    <w:rsid w:val="00C14F51"/>
    <w:rsid w:val="00C17577"/>
    <w:rsid w:val="00C337F8"/>
    <w:rsid w:val="00C345E9"/>
    <w:rsid w:val="00C41D8D"/>
    <w:rsid w:val="00C555BF"/>
    <w:rsid w:val="00C55768"/>
    <w:rsid w:val="00C55EEE"/>
    <w:rsid w:val="00C56A98"/>
    <w:rsid w:val="00C659A0"/>
    <w:rsid w:val="00C65C74"/>
    <w:rsid w:val="00C8050C"/>
    <w:rsid w:val="00C86122"/>
    <w:rsid w:val="00C86705"/>
    <w:rsid w:val="00C915A3"/>
    <w:rsid w:val="00C92C4E"/>
    <w:rsid w:val="00C930CD"/>
    <w:rsid w:val="00C96663"/>
    <w:rsid w:val="00CA6CEC"/>
    <w:rsid w:val="00CB5F48"/>
    <w:rsid w:val="00CC029B"/>
    <w:rsid w:val="00CC69E5"/>
    <w:rsid w:val="00CC78DB"/>
    <w:rsid w:val="00CE11A7"/>
    <w:rsid w:val="00CE77B4"/>
    <w:rsid w:val="00CF0D2A"/>
    <w:rsid w:val="00CF1257"/>
    <w:rsid w:val="00CF1B4A"/>
    <w:rsid w:val="00D04364"/>
    <w:rsid w:val="00D30069"/>
    <w:rsid w:val="00D31B3B"/>
    <w:rsid w:val="00D46109"/>
    <w:rsid w:val="00D47685"/>
    <w:rsid w:val="00D500FA"/>
    <w:rsid w:val="00D51895"/>
    <w:rsid w:val="00D71E92"/>
    <w:rsid w:val="00D747D9"/>
    <w:rsid w:val="00D83118"/>
    <w:rsid w:val="00D86D4A"/>
    <w:rsid w:val="00D909BA"/>
    <w:rsid w:val="00DA10E0"/>
    <w:rsid w:val="00DA13FB"/>
    <w:rsid w:val="00DC020D"/>
    <w:rsid w:val="00DC43C0"/>
    <w:rsid w:val="00DC43E2"/>
    <w:rsid w:val="00DD410D"/>
    <w:rsid w:val="00DE54A1"/>
    <w:rsid w:val="00DE6F26"/>
    <w:rsid w:val="00DF3507"/>
    <w:rsid w:val="00E2565E"/>
    <w:rsid w:val="00E341B3"/>
    <w:rsid w:val="00E4189C"/>
    <w:rsid w:val="00E420F8"/>
    <w:rsid w:val="00E4403F"/>
    <w:rsid w:val="00E446BE"/>
    <w:rsid w:val="00E4781C"/>
    <w:rsid w:val="00E47F00"/>
    <w:rsid w:val="00E51429"/>
    <w:rsid w:val="00E5244D"/>
    <w:rsid w:val="00E53B5C"/>
    <w:rsid w:val="00E55F39"/>
    <w:rsid w:val="00E71F69"/>
    <w:rsid w:val="00E73B85"/>
    <w:rsid w:val="00E751F0"/>
    <w:rsid w:val="00E81779"/>
    <w:rsid w:val="00E83065"/>
    <w:rsid w:val="00E86519"/>
    <w:rsid w:val="00E8794A"/>
    <w:rsid w:val="00E9108D"/>
    <w:rsid w:val="00E92FBE"/>
    <w:rsid w:val="00EA580E"/>
    <w:rsid w:val="00EC0965"/>
    <w:rsid w:val="00EC5E5B"/>
    <w:rsid w:val="00EC648C"/>
    <w:rsid w:val="00EE3B2B"/>
    <w:rsid w:val="00EF06C4"/>
    <w:rsid w:val="00F0449C"/>
    <w:rsid w:val="00F06533"/>
    <w:rsid w:val="00F11438"/>
    <w:rsid w:val="00F1287D"/>
    <w:rsid w:val="00F1759E"/>
    <w:rsid w:val="00F2297F"/>
    <w:rsid w:val="00F25265"/>
    <w:rsid w:val="00F330F2"/>
    <w:rsid w:val="00F50940"/>
    <w:rsid w:val="00F63674"/>
    <w:rsid w:val="00F7038C"/>
    <w:rsid w:val="00F718E6"/>
    <w:rsid w:val="00F730C8"/>
    <w:rsid w:val="00F8195C"/>
    <w:rsid w:val="00F8216C"/>
    <w:rsid w:val="00F93BDB"/>
    <w:rsid w:val="00F9446E"/>
    <w:rsid w:val="00F969AB"/>
    <w:rsid w:val="00FA1003"/>
    <w:rsid w:val="00FA419D"/>
    <w:rsid w:val="00FB4508"/>
    <w:rsid w:val="00FC3665"/>
    <w:rsid w:val="00FD5AE0"/>
    <w:rsid w:val="00FF175D"/>
    <w:rsid w:val="00FF1BBD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EF36F"/>
  <w15:docId w15:val="{C4B72BA7-A6F7-4BCD-A19D-D4432ABD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28BA"/>
    <w:rPr>
      <w:rFonts w:ascii="Times New Roman" w:eastAsia="新細明體" w:hAnsi="Times New Roman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B28BA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B28B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6B28BA"/>
    <w:rPr>
      <w:vertAlign w:val="superscript"/>
    </w:rPr>
  </w:style>
  <w:style w:type="paragraph" w:styleId="a6">
    <w:name w:val="List Paragraph"/>
    <w:basedOn w:val="a"/>
    <w:uiPriority w:val="34"/>
    <w:qFormat/>
    <w:rsid w:val="0058309B"/>
    <w:pPr>
      <w:ind w:leftChars="200" w:left="480"/>
    </w:pPr>
  </w:style>
  <w:style w:type="paragraph" w:styleId="a7">
    <w:name w:val="header"/>
    <w:basedOn w:val="a"/>
    <w:link w:val="a8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9F6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F6CBD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8B140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40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4078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customStyle="1" w:styleId="Standard">
    <w:name w:val="Standard"/>
    <w:rsid w:val="009B3E09"/>
    <w:pPr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table" w:styleId="ae">
    <w:name w:val="Table Grid"/>
    <w:basedOn w:val="a1"/>
    <w:uiPriority w:val="39"/>
    <w:rsid w:val="00484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F61B6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A3D12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inniepooh0915@mail.cyhg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C7F5-7918-4F97-AC9F-4B947436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組 教學</cp:lastModifiedBy>
  <cp:revision>2</cp:revision>
  <cp:lastPrinted>2020-11-05T01:52:00Z</cp:lastPrinted>
  <dcterms:created xsi:type="dcterms:W3CDTF">2022-01-17T08:14:00Z</dcterms:created>
  <dcterms:modified xsi:type="dcterms:W3CDTF">2022-01-17T08:14:00Z</dcterms:modified>
</cp:coreProperties>
</file>